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57C" w:rsidRPr="0076457C" w:rsidRDefault="008326A5" w:rsidP="0076457C">
      <w:pPr>
        <w:rPr>
          <w:lang w:val="ru-RU"/>
        </w:rPr>
      </w:pPr>
      <w:r w:rsidRPr="008326A5">
        <w:rPr>
          <w:noProof/>
          <w:lang w:val="ru-RU" w:eastAsia="ru-RU"/>
        </w:rPr>
        <w:drawing>
          <wp:inline distT="0" distB="0" distL="0" distR="0">
            <wp:extent cx="5732145" cy="7880164"/>
            <wp:effectExtent l="0" t="0" r="190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7C" w:rsidRPr="0076457C" w:rsidRDefault="0076457C" w:rsidP="0076457C">
      <w:pPr>
        <w:rPr>
          <w:lang w:val="ru-RU"/>
        </w:rPr>
      </w:pPr>
    </w:p>
    <w:p w:rsidR="0076457C" w:rsidRPr="0076457C" w:rsidRDefault="0076457C" w:rsidP="0076457C">
      <w:pPr>
        <w:rPr>
          <w:lang w:val="ru-RU"/>
        </w:rPr>
      </w:pPr>
    </w:p>
    <w:p w:rsidR="0076457C" w:rsidRDefault="0076457C" w:rsidP="0076457C">
      <w:pPr>
        <w:pStyle w:val="a3"/>
        <w:spacing w:before="0" w:beforeAutospacing="0" w:after="0" w:afterAutospacing="0"/>
        <w:rPr>
          <w:color w:val="000000"/>
        </w:rPr>
      </w:pPr>
    </w:p>
    <w:p w:rsidR="0076457C" w:rsidRDefault="0076457C" w:rsidP="0076457C">
      <w:pPr>
        <w:pStyle w:val="a3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76457C" w:rsidRDefault="0076457C" w:rsidP="0076457C">
      <w:pPr>
        <w:pStyle w:val="a3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76457C" w:rsidRPr="0076457C" w:rsidRDefault="0076457C" w:rsidP="0076457C">
      <w:pPr>
        <w:pStyle w:val="8"/>
        <w:rPr>
          <w:lang w:val="ru-RU"/>
        </w:rPr>
      </w:pPr>
      <w:r w:rsidRPr="0076457C">
        <w:rPr>
          <w:lang w:val="ru-RU"/>
        </w:rPr>
        <w:lastRenderedPageBreak/>
        <w:t xml:space="preserve">                                                                        </w:t>
      </w:r>
    </w:p>
    <w:p w:rsidR="0076457C" w:rsidRPr="0076457C" w:rsidRDefault="0076457C" w:rsidP="0076457C">
      <w:pPr>
        <w:tabs>
          <w:tab w:val="left" w:pos="9288"/>
        </w:tabs>
        <w:suppressAutoHyphens/>
        <w:jc w:val="center"/>
        <w:rPr>
          <w:b/>
          <w:color w:val="000000"/>
          <w:sz w:val="28"/>
          <w:szCs w:val="28"/>
          <w:lang w:val="ru-RU"/>
        </w:rPr>
      </w:pPr>
    </w:p>
    <w:p w:rsidR="00D01D62" w:rsidRPr="00EF5230" w:rsidRDefault="00EF5230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bookmarkStart w:id="0" w:name="_GoBack"/>
      <w:bookmarkEnd w:id="0"/>
      <w:r w:rsidRPr="00EF5230">
        <w:rPr>
          <w:b/>
          <w:bCs/>
          <w:color w:val="252525"/>
          <w:spacing w:val="-2"/>
          <w:sz w:val="48"/>
          <w:szCs w:val="48"/>
          <w:lang w:val="ru-RU"/>
        </w:rPr>
        <w:t>Пояснительная записка</w:t>
      </w:r>
      <w:r>
        <w:rPr>
          <w:b/>
          <w:bCs/>
          <w:color w:val="252525"/>
          <w:spacing w:val="-2"/>
          <w:sz w:val="48"/>
          <w:szCs w:val="48"/>
        </w:rPr>
        <w:t> </w:t>
      </w:r>
    </w:p>
    <w:p w:rsidR="00D01D62" w:rsidRPr="00EF5230" w:rsidRDefault="00EF523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F52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F52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РАБОТЫ ШКОЛЫ НА 2023/24 УЧЕБНЫЙ ГОД: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обеспечить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единое образовательное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пространство, повысить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информационную безопасность обучающихся, выстроить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новую систему профессиональной ориентации.</w:t>
      </w:r>
    </w:p>
    <w:p w:rsidR="00D01D62" w:rsidRPr="00EF5230" w:rsidRDefault="00EF523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F52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ЗАДАЧИ</w:t>
      </w: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Pr="00EF5230">
        <w:rPr>
          <w:lang w:val="ru-RU"/>
        </w:rPr>
        <w:br/>
      </w: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Для достижения намеченных целей перед школой стоят следующие приоритетные задачи:</w:t>
      </w:r>
    </w:p>
    <w:p w:rsidR="00D01D62" w:rsidRPr="00EF5230" w:rsidRDefault="00EF523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 материально-технических и иных условий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реализации основных образовательных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программ, соответствующих ФОП;</w:t>
      </w:r>
    </w:p>
    <w:p w:rsidR="00D01D62" w:rsidRPr="00EF5230" w:rsidRDefault="00EF523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использование воспитательных возможностей единой образовательной среды и пространства;</w:t>
      </w:r>
    </w:p>
    <w:p w:rsidR="00D01D62" w:rsidRPr="00EF5230" w:rsidRDefault="00EF523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повышение компетенций педагогических 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в вопросах применения ФОП;</w:t>
      </w:r>
    </w:p>
    <w:p w:rsidR="00D01D62" w:rsidRPr="00EF5230" w:rsidRDefault="00EF523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проведение мероприятий, направленных на повышение грамотности обучающихся по вопросам информационной безопасности;</w:t>
      </w:r>
    </w:p>
    <w:p w:rsidR="00D01D62" w:rsidRPr="00EF5230" w:rsidRDefault="00EF523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 форм и методов обеспечения информационной безопасности обучающихся;</w:t>
      </w:r>
    </w:p>
    <w:p w:rsidR="00D01D62" w:rsidRPr="00EF5230" w:rsidRDefault="00EF523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проведение мероприятий, направленных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формирование у подростков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навыков законопослушного и ответственного поведения в цифровой среде;</w:t>
      </w:r>
    </w:p>
    <w:p w:rsidR="00D01D62" w:rsidRPr="00EF5230" w:rsidRDefault="00EF523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развитие нормативно-правового обеспечения профориентационной деятельности;</w:t>
      </w:r>
    </w:p>
    <w:p w:rsidR="00D01D62" w:rsidRPr="00EF5230" w:rsidRDefault="00EF523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проведение мероприятий, направленных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повышение грамотности обучающихся по вопросам информационной безопасности;</w:t>
      </w:r>
    </w:p>
    <w:p w:rsidR="00D01D62" w:rsidRPr="00EF5230" w:rsidRDefault="00EF523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организация и систематизация первичной профориентационной помощи;</w:t>
      </w:r>
    </w:p>
    <w:p w:rsidR="00D01D62" w:rsidRPr="00EF5230" w:rsidRDefault="00EF523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создание условий для полноценного сотрудничества с социальными партнерами для разностороннего развития обучающихся;</w:t>
      </w:r>
    </w:p>
    <w:p w:rsidR="00D01D62" w:rsidRPr="00EF5230" w:rsidRDefault="00EF5230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</w:t>
      </w:r>
      <w:proofErr w:type="gramStart"/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>представлений</w:t>
      </w:r>
      <w:proofErr w:type="gramEnd"/>
      <w:r w:rsidRPr="00EF523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о современном разнообразии профессий и специальностей, возможностях профессионального образования.</w:t>
      </w:r>
    </w:p>
    <w:p w:rsidR="00D01D62" w:rsidRPr="00EF5230" w:rsidRDefault="00EF5230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EF5230">
        <w:rPr>
          <w:b/>
          <w:bCs/>
          <w:color w:val="252525"/>
          <w:spacing w:val="-2"/>
          <w:sz w:val="48"/>
          <w:szCs w:val="48"/>
          <w:lang w:val="ru-RU"/>
        </w:rPr>
        <w:t xml:space="preserve">Раздел </w:t>
      </w:r>
      <w:r>
        <w:rPr>
          <w:b/>
          <w:bCs/>
          <w:color w:val="252525"/>
          <w:spacing w:val="-2"/>
          <w:sz w:val="48"/>
          <w:szCs w:val="48"/>
        </w:rPr>
        <w:t>I</w:t>
      </w:r>
      <w:r w:rsidRPr="00EF5230">
        <w:rPr>
          <w:b/>
          <w:bCs/>
          <w:color w:val="252525"/>
          <w:spacing w:val="-2"/>
          <w:sz w:val="48"/>
          <w:szCs w:val="48"/>
          <w:lang w:val="ru-RU"/>
        </w:rPr>
        <w:t>. ОБРАЗОВАТЕЛЬНАЯ И ВОСПИТАТЕЛЬНАЯ ДЕЯТЕЛЬНОСТЬ</w:t>
      </w:r>
    </w:p>
    <w:p w:rsidR="00D01D62" w:rsidRPr="00EF5230" w:rsidRDefault="00EF5230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EF5230">
        <w:rPr>
          <w:b/>
          <w:bCs/>
          <w:color w:val="252525"/>
          <w:spacing w:val="-2"/>
          <w:sz w:val="42"/>
          <w:szCs w:val="42"/>
          <w:lang w:val="ru-RU"/>
        </w:rPr>
        <w:t>1.1.</w:t>
      </w:r>
      <w:r>
        <w:rPr>
          <w:b/>
          <w:bCs/>
          <w:color w:val="252525"/>
          <w:spacing w:val="-2"/>
          <w:sz w:val="42"/>
          <w:szCs w:val="42"/>
        </w:rPr>
        <w:t>  </w:t>
      </w:r>
      <w:r w:rsidRPr="00EF5230">
        <w:rPr>
          <w:b/>
          <w:bCs/>
          <w:color w:val="252525"/>
          <w:spacing w:val="-2"/>
          <w:sz w:val="42"/>
          <w:szCs w:val="42"/>
          <w:lang w:val="ru-RU"/>
        </w:rPr>
        <w:t>Реализация общего и дополнительного образования</w:t>
      </w:r>
    </w:p>
    <w:p w:rsidR="00D01D62" w:rsidRPr="00EF5230" w:rsidRDefault="00EF523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F52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1.1.1. Реализация образовательных программ начального общего, основного общего и среднего общего образования –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F52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образовательная деятельность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008"/>
        <w:gridCol w:w="2116"/>
        <w:gridCol w:w="1887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Назначить ответственного за сопровождение профессиональной ориентации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Заключить с градообразующими предприятиями соглашения по вопросам профориентации обучающихся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01D62" w:rsidRPr="004A194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 ответственных специалистов по организации профориентационной работы из числа педагогических работников школы. Провести с ними инструктаж по организации и проведению профориентационной работы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4A19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D01D62" w:rsidRPr="004A194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план профориентационной работы с учетом возрастных и индивидуальных особенностей обучающихся учебных групп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4A19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D01D62" w:rsidRPr="004A194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использование специализированной платформы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https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catalog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Информировать обучающихся и их родителей о функционале общедоступного сегмента и организовать регистрацию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4A19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Наполнять информационно-образовательную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среду и электронную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 среду школы (далее – ИОС, ЭИОС) по требованиям ФГОС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УВР, </w:t>
            </w:r>
            <w:r w:rsid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педагог-ответственный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Предоставлять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авторизированный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доступ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участникам образовательных отношений к ЭИОС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предоставление авторизированного доступа к ЭИОС школы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педагогическую деятельность работу с федеральными онлайн конструкторами, электронными конспектами уроков по всем учебным предметам, соответствующих требованиям ФГОС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 – 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 педагогическими работниками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методических пособий, содержащих «методические шлейфы», видеоуроков по учебным предметам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 –декабрь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Апробировать в работе успешные практики реализации ФОП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март–май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 заместитель директора по УВР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Сформировать график оценочных процедур 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декабрь, 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расписание урочных и внеурочных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перед каждой учебной четвертью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УР, заместитель директора по ВР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EF5230" w:rsidRDefault="00EF5230">
            <w:pPr>
              <w:rPr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Внедрить в работу  педагогических работников современные методы обучения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 – 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учителя, заместитель директора по ВР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EF5230" w:rsidRDefault="00EF5230">
            <w:pPr>
              <w:rPr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участие обучающихся в олимпиадах по учебным предметам всех этапов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плану работы организаторов олимпиад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учителя, заместитель директора по </w:t>
            </w:r>
            <w:r w:rsid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EF5230" w:rsidRDefault="00EF5230">
            <w:pPr>
              <w:rPr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индивидуальную работу с обучающимися, имеющими неудовлетворительные отметки по предметам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EF5230" w:rsidRDefault="00EF5230">
            <w:pPr>
              <w:rPr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учителя, заместитель директора по УВР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EF5230" w:rsidRDefault="00EF5230">
            <w:pPr>
              <w:rPr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Скомплектовать 1-х, 5-х и 10-х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EF5230" w:rsidRDefault="00EF5230">
            <w:pPr>
              <w:rPr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Назначить классных руководителей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EF5230" w:rsidRDefault="00EF5230">
            <w:pPr>
              <w:rPr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адаптацию обучающихся 1-х, 5-х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награждение победителей и призеров школьного этапа всероссийской олимпиады школьников по общеобразовательным предметам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EF5230" w:rsidRDefault="00EF5230">
            <w:pPr>
              <w:rPr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итоговое сочинение (изложение) для обучающихся по ООП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первая среда декабря,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среда февраля и вторая среда апреля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итоговое собеседование по русскому языку для обучающихся по ООП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февраль, март,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1- е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апрель-сентябрь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EF5230" w:rsidRDefault="00EF5230">
            <w:pPr>
              <w:rPr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Обновить содержание учебных планов, календарных учебных графиков, рабочих программ по учебным предметам и курсам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 – 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</w:tbl>
    <w:p w:rsidR="00D01D62" w:rsidRPr="00EF5230" w:rsidRDefault="00EF523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F52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1.1.2. Реализация образовательных программ начального общего, основного общего и среднего общего образования – воспитательная деятельность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016"/>
        <w:gridCol w:w="1924"/>
        <w:gridCol w:w="2071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 w:rsidP="004A19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Обеспечить участие обучающихся в проектах </w:t>
            </w:r>
            <w:r w:rsid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Саратовской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области, направленных на продвижение традиционных ценностей в информационной среде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Сентябрь, декабрь, апрель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групповое взаимодействие подростков при посредничестве  педагогических 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 психолога для формирования коммуникативных умений и развития навыков разрешения межличностных конфликтов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руководители, психолог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Направить  педагогических 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повышение квалификации в области обеспечения безопасности и развития детей в информационном пространстве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участие  педагогических 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дистанционной конференции по формированию детского информационного пространства и защиты персональных данных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анализ и по необходимости обновить содержание рабочих программ в целях обучения детей и подростков вопросам:</w:t>
            </w:r>
          </w:p>
          <w:p w:rsidR="00D01D62" w:rsidRDefault="00EF523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защиты персональных данных;</w:t>
            </w:r>
          </w:p>
          <w:p w:rsidR="00D01D62" w:rsidRPr="00EF5230" w:rsidRDefault="00EF5230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информационной безопасности и цифровой грамотности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май–август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встречи с молодыми лидерами в целях формирования у подростков представлений о социальной ответственности за деструктивные действия, транслирования социально приемлемых ценностей, возможно также привлечение их к обучению и процессам медиации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реже одного раза в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Готовить списки обучающихся, которые в силу успешных результатов своей деятельности достойны поднимать/спускать и вносить Государственный флаг в школе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 до 25- го числа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классные руководители 1-11 классов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 внеурочных кружков, секций:</w:t>
            </w:r>
          </w:p>
          <w:p w:rsidR="00D01D62" w:rsidRDefault="00EF523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сформировать учебные группы;</w:t>
            </w:r>
          </w:p>
          <w:p w:rsidR="00D01D62" w:rsidRDefault="00EF5230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составить расписание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сентябрь,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 года (по необходимости)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4A19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EF5230"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едагоги</w:t>
            </w:r>
          </w:p>
          <w:p w:rsidR="004A1940" w:rsidRPr="004A1940" w:rsidRDefault="004A19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Обеспечить экспертное и методическое сопровождение  педагогических 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вопросам воспитательной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сетевое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по вопросам воспитательной работы с обучающимися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Апробировать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инновационные способы воспитательной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ноябрь–декабрь,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содержания рабочих программ внеурочной деятельности в целях реализации новых направлений программ воспитания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май–август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 заместитель директора по ВР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массовые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к Международному дню распространения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8 сентября 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массовые мероприятия ко Дню учителя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5 октября 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массовые мероприятия, посвященные Празднику Весны и Труда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27 апреля 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массовые мероприятия ко Дню победы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5 мая 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 массовые мероприятия «Выпускной»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 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9-х и 11-х классов</w:t>
            </w:r>
          </w:p>
        </w:tc>
      </w:tr>
    </w:tbl>
    <w:p w:rsidR="00D01D62" w:rsidRDefault="00EF523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1.1.3. Подготовка и организация ГИА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223"/>
        <w:gridCol w:w="2326"/>
        <w:gridCol w:w="2462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Информировать участников образовательных отношений об изменениях в нормативной правовой базе ГИА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Обновить информацию о порядках проведения ГИА на информационном стенде и странице «Государственная итоговая аттестация» на сайте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2 сентября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модератор официального сайта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Информировать обучающихся о датах проведения итогового сочинения (изложения), порядке его проведения и проверки, сроках и местах регистрации для участия в итоговом сочинении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6 ноября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УР, модератор официального сайта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Провести итоговое сочинение (изложение) для обучающихся по ООП СОО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первая среда декабря, первая среда февраля и вторая среда апреля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Информировать обучающихся о сроках проведения ГИА-9, сроках и местах подачи заявлений об участии в ГИА-9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1 февраля 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УР, модератор официального сайта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итоговое собеседование по русскому языку для обучающихся по ООП ООО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вторая среда февраля, вторая рабочая среда марта, третий понедельник апреля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</w:tbl>
    <w:p w:rsidR="00D01D62" w:rsidRDefault="00EF523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1.1.4. Реализация дополнительных общеразвивающих программ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04"/>
        <w:gridCol w:w="1205"/>
        <w:gridCol w:w="2202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 w:rsidRPr="008326A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Организация обучения по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дополнительным общеразвивающим программам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Разработать/скорректировать дополнительные общеразвивающие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Сформировать учебные группы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август, 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D01D62" w:rsidRPr="004A194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расписаний кружков, дополнительных занятий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август, 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4A19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информационную кампанию в целях привлечения детей к обучению по дополнительным общеразвивающим программам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апрель-август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D01D62" w:rsidRPr="008326A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Организация обучения с применением дистанционных образовательных технологий 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Назначить ответственных за информирование и консультирование родителей (законных представителей) обучающихся по переходу на обучение с применением дистанционных образовательных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01D62" w:rsidRPr="004A19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локальный акт о реализации дополнительных общеразвивающих программ или их частей с применением дистанционных образовательных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4A194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D01D62" w:rsidRPr="004A19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реестр дополнительных общеразвивающих программ и/или их частей (модулей), реализуемых  педагогическими работниками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применением дистанционных образовательных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4A194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Внести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корректировки в дополнительные общеразвивающие программы в части закрепления обучения с помощью дистанционных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 – 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план организации образовательного процесса по дополнительным общеразвивающим программам в случае перехода на обучение с применением дистанционных образовательных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 ресурсы, которые будут применяться при реализации дополнительных общеразвивающих программ с применением дистанционных образовательных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D01D62" w:rsidRPr="004A19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Разместить на официальном сайте школы вкладку «Дистанционное обучение по дополнительным образовательным программам» с инструкциями, памятками, рекомендациями, перечнем цифровых сервисов, онлайн-ресурсов и т.п.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4A194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</w:tbl>
    <w:p w:rsidR="00D01D62" w:rsidRPr="004A1940" w:rsidRDefault="00EF523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A19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1.1.4. Охрана и укрепление здоровья обучающихся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033"/>
        <w:gridCol w:w="1858"/>
        <w:gridCol w:w="2120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Организационные мероприятия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профилактических прививок обучающихся на текущий учебный год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EF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Медицинский работник</w:t>
            </w:r>
            <w:r w:rsid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A1940" w:rsidRPr="004A1940" w:rsidRDefault="004A19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EF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 заявки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приобретение мебели, наглядных пособий, оборудования и технических средств обучения для учебных кабинетов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январь–февраль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 лагеря с дневным пребыванием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4A194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июнь</w:t>
            </w:r>
            <w:r w:rsidR="00EF5230">
              <w:rPr>
                <w:rFonts w:hAnsi="Times New Roman" w:cs="Times New Roman"/>
                <w:color w:val="000000"/>
                <w:sz w:val="24"/>
                <w:szCs w:val="24"/>
              </w:rPr>
              <w:t>–август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лагеря, заместитель директора по 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Собрать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согласия родителей (законных представителей) на закаливание воспитанников лагеря с дневным пребыванием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конец мая–начало июня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медицинский работник, руководитель лагеря</w:t>
            </w: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здоровьесберегающего образовательного процесса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требований к объемам домашних заданий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разнообразное и качественное школьное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питание обучающихся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ответственный за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организацию питания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Организовать питьевой режим обучающихся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ответственный за организацию питания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</w:t>
            </w:r>
            <w:r w:rsid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расста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новку мебели в соответствии с ростовыми и возрастными особенностями обучающихся и нормами СанПиН 1.2.3685-21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июль–август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 w:rsidP="004A19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</w:t>
            </w:r>
            <w:r w:rsid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УР</w:t>
            </w: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Лечебно-профилактическая работа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социально-психологическое тестирование обучающихся 7–11-х классов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педагог-психолог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профилактический осмотр обучающихся на кожные заболевания и педикулез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ежемесячно, после каникул, болезни и отсутствия по другим причинам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медицинский работник</w:t>
            </w:r>
            <w:r w:rsid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ФАП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своевременную постановку профилактических прививок обучающимся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отдельному плану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медицинский работник</w:t>
            </w:r>
            <w:r w:rsid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ФАП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обследования на раннее выявление туберкулеза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 раз в год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медицинский работник</w:t>
            </w:r>
            <w:r w:rsid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ФАП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профилактику травматизма среди обучающихся, учет и анализ всех случаев травм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медицинский работник</w:t>
            </w:r>
            <w:r w:rsid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ФАП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профилактику близорукости (контроль ношения очков, правильное рассаживание обучающихся за ученическими столами, упражнения для глаз, использование офтальмотренажера)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медицинский работник</w:t>
            </w:r>
            <w:r w:rsid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ФАП</w:t>
            </w: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Спортивно-оздоровительная работа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утреннюю гимнастику перед первым уроком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динамические паузы и физкультминутки на уроках, подвижных школьных переменах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конкурс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«Лучший спортсмен школы»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 дни здоровья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555EFA" w:rsidRDefault="00555EFA" w:rsidP="00555EF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EF523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раз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EF523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Санитарно-просветительская работа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Обновлять информационные материалы в уголке здоровья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4A19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и раздать обучающимся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памятки 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медицинский работник</w:t>
            </w:r>
            <w:r w:rsid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ФАП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Оформлять санитарные бюллетени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тематические выставки «Мы за здоровый образ жизни»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 библиотекой</w:t>
            </w:r>
          </w:p>
        </w:tc>
      </w:tr>
    </w:tbl>
    <w:p w:rsidR="00D01D62" w:rsidRPr="00EF5230" w:rsidRDefault="00EF5230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EF5230">
        <w:rPr>
          <w:b/>
          <w:bCs/>
          <w:color w:val="252525"/>
          <w:spacing w:val="-2"/>
          <w:sz w:val="42"/>
          <w:szCs w:val="42"/>
          <w:lang w:val="ru-RU"/>
        </w:rPr>
        <w:t>1.2. Работа с родителями (законными представителями) обучающихся</w:t>
      </w:r>
    </w:p>
    <w:p w:rsidR="00D01D62" w:rsidRDefault="00EF523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1.2.1. График взаимодействия и консультирования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19"/>
        <w:gridCol w:w="2231"/>
        <w:gridCol w:w="2161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Организационные мероприятия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согласий/отказов (информированное добровольное согласие на медицинское вмешательство или отказ от медицинского вмешательства, согласие на обработку персональных данных родителя и обучающихся, согласие на участие обучающихся от 13 до 18 лет в социально-психологическом тестировании, на логопедическое сопровождение ребенка и т.п.)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 w:rsidP="004A194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Директор, 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заявлений (о праве забирать ребенка из школы, о предоставлении горячего питания, мер социальной поддержки, зачислении в группу продленного дня и т.п.)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классные руководители 1-11 классов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семей обучающихся, состоящих на различных видах учета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1-11 классов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Информирование о функционирования школы в условиях распространения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COVID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-19 (через сайт и стенды школы, а также путем рассылки через родительские чаты)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позднее чем за 1 рабочий день до открытия школы после каникул и других перерывов в работе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1-11 классов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Персональные встречи с представителями администрации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УВР, педагоги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Рассылка информации по текущим вопросам и общение в родительских чатах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1-11 педагоги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Родительский мониторинг организации питания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(посещение столовой, изучение документов по организации питания и т.п.)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(при наличии заявок)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по питанию</w:t>
            </w:r>
          </w:p>
        </w:tc>
      </w:tr>
      <w:tr w:rsidR="00D01D62" w:rsidRPr="008326A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Создание условий для участия семей</w:t>
            </w:r>
            <w:r w:rsidRPr="00EF5230">
              <w:rPr>
                <w:lang w:val="ru-RU"/>
              </w:rPr>
              <w:br/>
            </w:r>
            <w:r w:rsidRPr="00EF52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 обеспечении информационной безопасности детей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Лекторий «Возможности услуги "Родительский контроль"»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Сентябрь, 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информатики, психолог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Круглый стол «Компьютерная безопасность детей»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информатики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Родительское собрание на тему: «Приоритетность прав и обязанностей родителей (законных представителей) в обеспечении информационной безопасности детей»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Индивидуальные консультации с родителями, чьи дети используют запрещенные сайты, литературу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4A19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Соцпедагог, зам.директора по УР</w:t>
            </w:r>
          </w:p>
        </w:tc>
      </w:tr>
      <w:tr w:rsidR="00D01D62" w:rsidRPr="008326A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Создание условий для участия семей в воспитательном процессе школы</w:t>
            </w:r>
          </w:p>
        </w:tc>
      </w:tr>
      <w:tr w:rsidR="00D01D62" w:rsidRPr="004A194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открытых дверей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 w:rsidP="004A194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УВР, 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Открытые уроки/занятия для родителей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1-11 классов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родителей – специалистов для проведения лекций с родителями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сентябрь, 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Опубликование информации по текущим вопросам на официальном сайте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праздничных и воспитательных совместных с обучающимися мероприятий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календарному плану воспитательной работы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совместных с обучающимися акций:</w:t>
            </w:r>
          </w:p>
          <w:p w:rsidR="00D01D62" w:rsidRDefault="00EF5230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«Благоустройство школы»;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апрель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«Посади дерево»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Мониторинговые мероприятия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Анкетирование по текущим вопросам:</w:t>
            </w:r>
          </w:p>
          <w:p w:rsidR="00D01D62" w:rsidRDefault="00EF5230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удовлетворенность организацией питания обучающихся;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1-11 классов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numPr>
                <w:ilvl w:val="0"/>
                <w:numId w:val="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оценка работы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Опросы:</w:t>
            </w:r>
          </w:p>
          <w:p w:rsidR="00D01D62" w:rsidRPr="00EF5230" w:rsidRDefault="00EF5230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 установки для вашего ребенка;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способы взаимодействия с работниками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Консультирование и просвещение</w:t>
            </w:r>
          </w:p>
        </w:tc>
      </w:tr>
      <w:tr w:rsidR="00D01D62" w:rsidRPr="004A194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Обеспечить групповое консультирование:</w:t>
            </w:r>
          </w:p>
          <w:p w:rsidR="00D01D62" w:rsidRDefault="00EF5230">
            <w:pPr>
              <w:numPr>
                <w:ilvl w:val="0"/>
                <w:numId w:val="1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«Спрашивали - отвечаем»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 w:rsidP="00BE7D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Р, 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numPr>
                <w:ilvl w:val="0"/>
                <w:numId w:val="1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«Формирование основ культуры здоровья у обучающихся»;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numPr>
                <w:ilvl w:val="0"/>
                <w:numId w:val="1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«Профилактика коронавирусной инфекции»;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numPr>
                <w:ilvl w:val="0"/>
                <w:numId w:val="1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«Организация свободного времени подростка»»;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numPr>
                <w:ilvl w:val="0"/>
                <w:numId w:val="1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«Особенности переходного возраста. Профилактика нервных срывов, утомляемости, курения и других вредных привычек» (для родителей обучающихся 7 – 9 классов);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numPr>
                <w:ilvl w:val="0"/>
                <w:numId w:val="1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«Компьютер и дети»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 вручение раздаточного материала:</w:t>
            </w:r>
          </w:p>
          <w:p w:rsidR="00D01D62" w:rsidRPr="00EF5230" w:rsidRDefault="00EF5230">
            <w:pPr>
              <w:numPr>
                <w:ilvl w:val="0"/>
                <w:numId w:val="1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профилактика детского травматизма, правила 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безопасного поведения в школе и дома;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D01D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1-11 классов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numPr>
                <w:ilvl w:val="0"/>
                <w:numId w:val="1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правила фото- и видеосъемки в школе;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numPr>
                <w:ilvl w:val="0"/>
                <w:numId w:val="1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безопасное лето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Обновлять информационные стенды для родителей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индивидуальное консультирование по результатам диагностических мероприятий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</w:tbl>
    <w:p w:rsidR="00D01D62" w:rsidRPr="00EF5230" w:rsidRDefault="00EF523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F52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F52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общешкольных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F52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 классных (в том числе параллельных) родительский собраний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544"/>
        <w:gridCol w:w="1167"/>
        <w:gridCol w:w="3300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Общешкольные родительские собрания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44E9" w:rsidRPr="004944E9" w:rsidRDefault="004944E9" w:rsidP="004944E9">
            <w:pPr>
              <w:widowControl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44E9">
              <w:rPr>
                <w:rFonts w:ascii="Times New Roman" w:eastAsia="№Е" w:hAnsi="Times New Roman" w:cs="Times New Roman"/>
                <w:sz w:val="24"/>
                <w:szCs w:val="24"/>
                <w:lang w:val="ru-RU" w:eastAsia="ru-RU"/>
              </w:rPr>
              <w:t xml:space="preserve">Общешкольное родительское собрание №1 «Об организации учебно-воспитательного процесса в 2023-2024 учебном </w:t>
            </w:r>
            <w:proofErr w:type="gramStart"/>
            <w:r w:rsidRPr="004944E9">
              <w:rPr>
                <w:rFonts w:ascii="Times New Roman" w:eastAsia="№Е" w:hAnsi="Times New Roman" w:cs="Times New Roman"/>
                <w:sz w:val="24"/>
                <w:szCs w:val="24"/>
                <w:lang w:val="ru-RU" w:eastAsia="ru-RU"/>
              </w:rPr>
              <w:t>году.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Семья</w:t>
            </w:r>
            <w:proofErr w:type="gramEnd"/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+школа. Шаг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навстречу»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а) Организация обучения и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воспитания детей на основе ФГОС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б) Единые требования к школьной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форме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в) Организация питания в школе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г) Организация безопасности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жизнедеятельности детей: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безопасный маршрут в школу и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домой. Безопасность в школе.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д) Рекомендации по адаптации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вновь прибывших детей к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школьному обучению.</w:t>
            </w:r>
          </w:p>
          <w:p w:rsidR="00D01D62" w:rsidRPr="00EF5230" w:rsidRDefault="004944E9" w:rsidP="004944E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4BB8">
              <w:rPr>
                <w:rFonts w:ascii="Times New Roman" w:hAnsi="Times New Roman" w:cs="Times New Roman"/>
                <w:sz w:val="24"/>
                <w:szCs w:val="24"/>
              </w:rPr>
              <w:t>Разное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 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ВР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44E9" w:rsidRPr="004944E9" w:rsidRDefault="004944E9" w:rsidP="004944E9">
            <w:pPr>
              <w:spacing w:after="0" w:line="252" w:lineRule="auto"/>
              <w:rPr>
                <w:rFonts w:ascii="Times New Roman" w:eastAsia="№Е" w:hAnsi="Times New Roman" w:cs="Times New Roman"/>
                <w:sz w:val="24"/>
                <w:szCs w:val="24"/>
                <w:lang w:val="ru-RU" w:eastAsia="ru-RU"/>
              </w:rPr>
            </w:pPr>
            <w:r w:rsidRPr="004944E9">
              <w:rPr>
                <w:rFonts w:ascii="Times New Roman" w:eastAsia="№Е" w:hAnsi="Times New Roman" w:cs="Times New Roman"/>
                <w:sz w:val="24"/>
                <w:szCs w:val="24"/>
                <w:lang w:val="ru-RU" w:eastAsia="ru-RU"/>
              </w:rPr>
              <w:t>Общешкольное родительское собрание №2</w:t>
            </w:r>
            <w:r w:rsidRPr="004944E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ru-RU"/>
              </w:rPr>
              <w:t xml:space="preserve"> 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«Актуальные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проблемы профилактики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негативных явлений в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подростково-молодежной среде»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а) выступление на тему: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«Профилактика употребления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ПАВ у подростков»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в) выступление на тему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«Опасности в интернете»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б) Современные подростки: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пространство проблем и решений.Гаджетозависимость: ТВ, телефон,планшет и другие изобретения </w:t>
            </w:r>
          </w:p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Успеваемость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первом полугодии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директор, педагог-психолог</w:t>
            </w:r>
          </w:p>
        </w:tc>
      </w:tr>
      <w:tr w:rsidR="004944E9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44E9" w:rsidRPr="004944E9" w:rsidRDefault="004944E9" w:rsidP="004944E9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44E9">
              <w:rPr>
                <w:rFonts w:ascii="Times New Roman" w:eastAsia="№Е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Общешкольное родительское собрание №3 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«Союз семьи и 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школы в профессиональном 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самоопределении ребёнка»</w:t>
            </w:r>
          </w:p>
          <w:p w:rsidR="004944E9" w:rsidRPr="004944E9" w:rsidRDefault="004944E9" w:rsidP="004944E9">
            <w:pPr>
              <w:spacing w:after="0" w:line="252" w:lineRule="auto"/>
              <w:rPr>
                <w:rFonts w:ascii="Times New Roman" w:eastAsia="№Е" w:hAnsi="Times New Roman" w:cs="Times New Roman"/>
                <w:sz w:val="24"/>
                <w:szCs w:val="24"/>
                <w:lang w:val="ru-RU" w:eastAsia="ru-RU"/>
              </w:rPr>
            </w:pP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Памятки для родителей по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поступлению детей в проф.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учебные заведения</w:t>
            </w:r>
          </w:p>
          <w:p w:rsidR="004944E9" w:rsidRPr="004944E9" w:rsidRDefault="004944E9" w:rsidP="004944E9">
            <w:pPr>
              <w:spacing w:after="0" w:line="252" w:lineRule="auto"/>
              <w:rPr>
                <w:rFonts w:ascii="Times New Roman" w:eastAsia="№Е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44E9" w:rsidRPr="004944E9" w:rsidRDefault="004944E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44E9" w:rsidRPr="00EF5230" w:rsidRDefault="004944E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ВР,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</w:t>
            </w:r>
          </w:p>
        </w:tc>
      </w:tr>
      <w:tr w:rsidR="00D01D62" w:rsidRPr="008326A5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44E9" w:rsidRPr="004944E9" w:rsidRDefault="004944E9" w:rsidP="004944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44E9">
              <w:rPr>
                <w:rFonts w:ascii="Times New Roman" w:eastAsia="№Е" w:hAnsi="Times New Roman" w:cs="Times New Roman"/>
                <w:sz w:val="24"/>
                <w:szCs w:val="24"/>
                <w:lang w:val="ru-RU" w:eastAsia="ru-RU"/>
              </w:rPr>
              <w:t>Общешкольное родительское собрание №4</w:t>
            </w:r>
            <w:r w:rsidRPr="004944E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ru-RU"/>
              </w:rPr>
              <w:t xml:space="preserve"> 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Общешкольное родительское собрание «Союз семьи и школы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 делах и достижениях»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а) Итоги уч.г.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б) Перспективы на новый уч.г.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в) Организация летней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оздоровительной кампании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ж) график отработки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обучающихся на пришкольном</w:t>
            </w:r>
            <w:r w:rsidRPr="004944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участке.</w:t>
            </w:r>
          </w:p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отдыха, оздоровления и занятости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период летних каникул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 w:rsidP="004944E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заместитель директора по ВР, </w:t>
            </w:r>
            <w:r w:rsidR="004944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</w:tr>
      <w:tr w:rsidR="00D01D6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Классные родительские собрания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класс: «Адаптация первоклассников к обучению в школе»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руководитель, педагог-психолог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класс: «Система и критерии оценок во 2 классе»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D01D62" w:rsidRPr="008326A5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1–4 классы: «Профилактика ДДТТ и соблюдение правил дорожного движения»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1–4-классов, инспектор ГИБДД (по согласованию)</w:t>
            </w:r>
          </w:p>
        </w:tc>
      </w:tr>
      <w:tr w:rsidR="00D01D62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 класс: «Адаптация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 обучению в основной школе»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руководитель, педагог-психолог</w:t>
            </w:r>
          </w:p>
        </w:tc>
      </w:tr>
      <w:tr w:rsidR="00D01D62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 класс: «Культура поведения в конфликте»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руководители, педагог-психолог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7 класс: «Особенности учебной деятельности подростков»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8 класс: «Юношеский возраст и его особенности.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Возможные "кризисы" переходного возраста»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руководитель, педагог-психолог</w:t>
            </w:r>
          </w:p>
        </w:tc>
      </w:tr>
      <w:tr w:rsidR="00D01D62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 и 11 классы: «Профессиональная направленность и профессиональные интересы»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D01D62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1–11 классы: «Безопасность детей в период праздников и зимних каникул»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1–11 классов</w:t>
            </w:r>
          </w:p>
        </w:tc>
      </w:tr>
      <w:tr w:rsidR="00D01D62" w:rsidRPr="008326A5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1–11 классы: «Причины снижения успеваемости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пути их устранения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1–11 классов, педагог-психолог</w:t>
            </w:r>
          </w:p>
        </w:tc>
      </w:tr>
      <w:tr w:rsidR="00D01D62" w:rsidRPr="008326A5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 и 11 классы: «Об организации и проведении государственной аттестации выпускников»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классные руководители 9 и 11 классов</w:t>
            </w:r>
          </w:p>
        </w:tc>
      </w:tr>
      <w:tr w:rsidR="00D01D62" w:rsidRPr="008326A5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1–11 классы: «Профилактика интернет-рисков и угроз жизни детей и подростков»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1–11-го классов, педагог-психолог</w:t>
            </w:r>
          </w:p>
        </w:tc>
      </w:tr>
      <w:tr w:rsidR="00D01D62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 класс: «Возрастные особенности обучающихся»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руководители, медсестра</w:t>
            </w:r>
          </w:p>
        </w:tc>
      </w:tr>
      <w:tr w:rsidR="00D01D62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 классы: «Профилактика зависимостей детей»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5–9-классов</w:t>
            </w:r>
          </w:p>
        </w:tc>
      </w:tr>
      <w:tr w:rsidR="00D01D62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 класс: «Профессиональное самоопределение обучающихся»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D01D62">
        <w:trPr>
          <w:trHeight w:val="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 и 11 классы: «Нормативно-правовые основы проведения государственной итоговой аттестации»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9 и 11 классов</w:t>
            </w:r>
          </w:p>
        </w:tc>
      </w:tr>
      <w:tr w:rsidR="00D01D62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8–11 классы: «Социально-психологическое тестирование обучающихся»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8–11 классов</w:t>
            </w:r>
          </w:p>
        </w:tc>
      </w:tr>
      <w:tr w:rsidR="00D01D62" w:rsidRPr="008326A5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 и 8 классы: «Профилактика правонарушений»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 руководитель, инспектор по делам несовершеннолетних (по согласованию)</w:t>
            </w:r>
          </w:p>
        </w:tc>
      </w:tr>
      <w:tr w:rsidR="00D01D62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 класс: «Помощь семьи в правильной профессиональной ориентации ребенка»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D01D62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1–11 классы: «Результаты обучения по итогам учебного года»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1-11-классов</w:t>
            </w:r>
          </w:p>
        </w:tc>
      </w:tr>
      <w:tr w:rsidR="00D01D62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 и 11 классы: «Подготовка к ГИА и выпускному»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D01D62" w:rsidRPr="008326A5">
        <w:trPr>
          <w:trHeight w:val="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Собрания для родителей будущих первоклассников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Организационное собрание для родителей будущих первоклассников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классный руководитель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Профилактика трудной школьной адаптации. Ребенок в среде сверстников (психолого-педагогические аспекты)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классный руководитель, педагог-психолог</w:t>
            </w:r>
          </w:p>
        </w:tc>
      </w:tr>
      <w:tr w:rsidR="00D01D62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Особенности содержания начального общего образования. УМК, используемые в 1-м классе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классный руководитель</w:t>
            </w:r>
          </w:p>
        </w:tc>
      </w:tr>
    </w:tbl>
    <w:p w:rsidR="00D01D62" w:rsidRDefault="00EF5230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1.3. Методическая работа</w:t>
      </w:r>
    </w:p>
    <w:p w:rsidR="00D01D62" w:rsidRDefault="00EF523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1.3.1. План организационно-методических мер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26"/>
        <w:gridCol w:w="1686"/>
        <w:gridCol w:w="2199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 методической среды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подписку на тематические журналы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справочные системы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Сентябрь, 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закупку новинок методической литературы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Обновлять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информацию на официальном сайте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модератор официального сайта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Оснастить учительскую наглядно-дидактическими и учебными пособиями для успешной реализации основных образовательных программ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 w:rsidRPr="008326A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lang w:val="ru-RU"/>
              </w:rPr>
            </w:pPr>
            <w:r w:rsidRPr="00EF52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Сопровождение реализации федеральных основных общеобразовательных</w:t>
            </w:r>
            <w:r w:rsidRPr="00EF5230">
              <w:rPr>
                <w:lang w:val="ru-RU"/>
              </w:rPr>
              <w:br/>
            </w:r>
            <w:r w:rsidRPr="00EF52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программ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Составлять перечень вопросов, возникающих в процессе реализации ФОП для обсуждения на консультационных региональных вебинарах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Сентябрь–октябрь, февраль–март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 w:rsidP="00BE7D3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Апробировать в работе успешные практики реализации ФОП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март–май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Р, педагоги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информационно-просветительскую деятельность с родительской общественностью по вопросам реализации ФОП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Создать и пополнять банк эффективных педагогических практик реализации ФОП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Знакомить  педагогических 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информационными и методическими материалами по вопросам реализации ФОП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Консультировать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 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актуальным вопросам реализации ФОП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Аналитическая работа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деятельности школы за прошедший учебный год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ключевые направления работы школы на предстоящий учебный год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июнь–июль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 с документами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положения и сценарии мероприятий для обучающихся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учителя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цифровые материалы для проведения уроков с использованием дистанционных образовательных технологий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Р, учителя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Уточнить:</w:t>
            </w:r>
          </w:p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график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повышения квалификации и аттестации педагогических работников;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график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 педагогических работников на соответствие занимаемой должности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экспертизу документов, подготовленных педагогическими работниками (рабочих программ, планов работы с детьми и т.п.)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 с педагогическими работниками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темы по самообразованию педагогических работников, оказать помощь в разработке планов профессионального развития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Сопровождать молодых педагогических работников, вновь поступивших на работу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индивидуальную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 с педагогическими работниками по запросам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запросам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</w:tbl>
    <w:p w:rsidR="00D01D62" w:rsidRDefault="00EF523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1.3.2. Педагогические советы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390"/>
        <w:gridCol w:w="1433"/>
        <w:gridCol w:w="2188"/>
      </w:tblGrid>
      <w:tr w:rsidR="00847F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47FAF" w:rsidRPr="00320E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7FAF" w:rsidRPr="00847FAF" w:rsidRDefault="00320E25" w:rsidP="00847FAF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320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ФГОС 2023, новые образовательные программы, новые рабочие програ</w:t>
            </w:r>
            <w:r w:rsidR="00CB3F2C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ммы. </w:t>
            </w:r>
            <w:r w:rsidR="00847FAF" w:rsidRPr="00847FAF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Режим работы школы в 2023 -2024 учебном году. </w:t>
            </w:r>
          </w:p>
          <w:p w:rsidR="00847FAF" w:rsidRPr="00847FAF" w:rsidRDefault="00847FAF" w:rsidP="00847FAF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47FAF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Определение предметов для прохождения промежуточной аттестации обучающихся 1-4, 5-8, 10 классов. </w:t>
            </w:r>
          </w:p>
          <w:p w:rsidR="00847FAF" w:rsidRPr="00847FAF" w:rsidRDefault="00847FAF" w:rsidP="00847FAF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47FAF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Рассмотрение расписания урочной и внеурочной деятельности ОО </w:t>
            </w:r>
          </w:p>
          <w:p w:rsidR="00847FAF" w:rsidRPr="00847FAF" w:rsidRDefault="00847FAF" w:rsidP="00847FAF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47FAF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Рассмотрение изменений и дополнений в ООП НОО, ООП ООО, ООП СОО, ФОП, ФООП</w:t>
            </w:r>
          </w:p>
          <w:p w:rsidR="00320E25" w:rsidRDefault="00847FAF" w:rsidP="00847FAF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47FAF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Рассмотрение программ внеурочной </w:t>
            </w:r>
            <w:proofErr w:type="gramStart"/>
            <w:r w:rsidRPr="00847FAF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деятельности </w:t>
            </w:r>
            <w:r w:rsidR="00320E25" w:rsidRPr="00320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="00320E25" w:rsidRPr="00320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локальные акты.</w:t>
            </w:r>
          </w:p>
          <w:p w:rsidR="00847FAF" w:rsidRPr="00320E25" w:rsidRDefault="00847FAF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E25" w:rsidRPr="00320E25" w:rsidRDefault="00320E25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320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август</w:t>
            </w:r>
          </w:p>
          <w:p w:rsidR="00320E25" w:rsidRPr="00320E25" w:rsidRDefault="00320E25" w:rsidP="00320E25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E25" w:rsidRPr="00320E25" w:rsidRDefault="00320E25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320E25" w:rsidRPr="00847FAF" w:rsidTr="007C771A">
        <w:trPr>
          <w:trHeight w:val="143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20E25" w:rsidRDefault="00320E25" w:rsidP="00320E2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Анализ результатов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входной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B3F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</w:p>
          <w:p w:rsidR="00CB3F2C" w:rsidRPr="00CB3F2C" w:rsidRDefault="00CB3F2C" w:rsidP="00320E2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3F2C">
              <w:rPr>
                <w:lang w:val="ru-RU"/>
              </w:rPr>
              <w:t>Подведение итогов работы по преемственности между начальной и основной школой. Итоги адаптационного периода обучающихся 1-ых, 5-ых, 9-ых и 10-го класса.</w:t>
            </w:r>
          </w:p>
          <w:p w:rsidR="00320E25" w:rsidRPr="00EF5230" w:rsidRDefault="00320E2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качества успеваемости за 1 четверть</w:t>
            </w:r>
          </w:p>
          <w:p w:rsidR="00320E25" w:rsidRPr="008326A5" w:rsidRDefault="00847FAF" w:rsidP="007C771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 и</w:t>
            </w:r>
            <w:r w:rsidRPr="008326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тогов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326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</w:t>
            </w:r>
            <w:r w:rsidR="00320E25" w:rsidRPr="008326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326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сочинению</w:t>
            </w:r>
          </w:p>
          <w:p w:rsidR="00847FAF" w:rsidRPr="00CB3F2C" w:rsidRDefault="00847FAF" w:rsidP="007C771A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B3F2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Функциональная грамотность на уроке. Связь метапредметных результатов с элементами практических умений и навыков.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20E25" w:rsidRPr="00847FAF" w:rsidRDefault="00320E2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F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Последняя неделя октября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20E25" w:rsidRPr="00847FAF" w:rsidRDefault="00320E2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F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УР</w:t>
            </w:r>
          </w:p>
        </w:tc>
      </w:tr>
      <w:tr w:rsidR="00847FAF" w:rsidRPr="008326A5" w:rsidTr="00A47502">
        <w:trPr>
          <w:trHeight w:val="238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7FAF" w:rsidRDefault="00847F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качества успеваемости за 2 четверть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анализ итогового сочинения</w:t>
            </w:r>
          </w:p>
          <w:p w:rsidR="00CB3F2C" w:rsidRPr="00CB3F2C" w:rsidRDefault="00847FAF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</w:t>
            </w:r>
            <w:r w:rsidRPr="00CB3F2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воспитательной работы. </w:t>
            </w:r>
          </w:p>
          <w:p w:rsidR="00847FAF" w:rsidRPr="00CB3F2C" w:rsidRDefault="00847FAF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B3F2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Патриотическое воспитание учащихся.</w:t>
            </w:r>
          </w:p>
          <w:p w:rsidR="00847FAF" w:rsidRDefault="00847FAF" w:rsidP="00A475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F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Итоговое собеседование</w:t>
            </w:r>
          </w:p>
          <w:p w:rsidR="00CB3F2C" w:rsidRPr="00CB3F2C" w:rsidRDefault="00CB3F2C" w:rsidP="00CB3F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3F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работы педагогов с неуспевающими и слабоуспевающими учащимися.  </w:t>
            </w:r>
          </w:p>
          <w:p w:rsidR="00CB3F2C" w:rsidRDefault="00CB3F2C" w:rsidP="00CB3F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3F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успеваемости за 1 полугодие во 2-11 классах.</w:t>
            </w:r>
          </w:p>
          <w:p w:rsidR="00CB3F2C" w:rsidRPr="00847FAF" w:rsidRDefault="00CB3F2C" w:rsidP="00CB3F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3F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 ходе подготовки к ОГЭ, ЕГЭ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B3F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ВПР.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7FAF" w:rsidRPr="00847FAF" w:rsidRDefault="00847FAF" w:rsidP="001B51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F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7FAF" w:rsidRPr="00320E25" w:rsidRDefault="00847F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0E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ВР</w:t>
            </w:r>
          </w:p>
        </w:tc>
      </w:tr>
      <w:tr w:rsidR="00847FAF" w:rsidRPr="008326A5" w:rsidTr="00922F47">
        <w:trPr>
          <w:trHeight w:val="32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7FAF" w:rsidRPr="00847FAF" w:rsidRDefault="00847F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F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Анализ результатов ВПР</w:t>
            </w:r>
          </w:p>
          <w:p w:rsidR="00847FAF" w:rsidRDefault="00847F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качества успеваемости за 3 четверть</w:t>
            </w:r>
          </w:p>
          <w:p w:rsidR="00847FAF" w:rsidRPr="008326A5" w:rsidRDefault="00847FAF">
            <w:pP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  <w:lang w:val="ru-RU"/>
              </w:rPr>
            </w:pPr>
            <w:r w:rsidRPr="00847FAF">
              <w:rPr>
                <w:rFonts w:ascii="Arial" w:hAnsi="Arial" w:cs="Arial"/>
                <w:b/>
                <w:bCs/>
                <w:color w:val="222222"/>
                <w:sz w:val="21"/>
                <w:szCs w:val="21"/>
                <w:lang w:val="ru-RU"/>
              </w:rPr>
              <w:t>Педагогический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  <w:r w:rsidRPr="00847FAF">
              <w:rPr>
                <w:rFonts w:ascii="Arial" w:hAnsi="Arial" w:cs="Arial"/>
                <w:b/>
                <w:bCs/>
                <w:color w:val="222222"/>
                <w:sz w:val="21"/>
                <w:szCs w:val="21"/>
                <w:lang w:val="ru-RU"/>
              </w:rPr>
              <w:t>совет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  <w:r w:rsidRPr="00847FAF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  <w:lang w:val="ru-RU"/>
              </w:rPr>
              <w:t>«</w:t>
            </w:r>
            <w:r w:rsidRPr="00847FAF">
              <w:rPr>
                <w:rFonts w:ascii="Arial" w:hAnsi="Arial" w:cs="Arial"/>
                <w:b/>
                <w:bCs/>
                <w:color w:val="222222"/>
                <w:sz w:val="21"/>
                <w:szCs w:val="21"/>
                <w:lang w:val="ru-RU"/>
              </w:rPr>
              <w:t>Развитие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</w:p>
          <w:p w:rsidR="00847FAF" w:rsidRDefault="00847FAF">
            <w:pPr>
              <w:rPr>
                <w:rFonts w:ascii="Arial" w:hAnsi="Arial" w:cs="Arial"/>
                <w:b/>
                <w:bCs/>
                <w:color w:val="222222"/>
                <w:sz w:val="21"/>
                <w:szCs w:val="21"/>
                <w:lang w:val="ru-RU"/>
              </w:rPr>
            </w:pPr>
            <w:proofErr w:type="gramStart"/>
            <w:r w:rsidRPr="00847FAF">
              <w:rPr>
                <w:rFonts w:ascii="Arial" w:hAnsi="Arial" w:cs="Arial"/>
                <w:b/>
                <w:bCs/>
                <w:color w:val="222222"/>
                <w:sz w:val="21"/>
                <w:szCs w:val="21"/>
                <w:lang w:val="ru-RU"/>
              </w:rPr>
              <w:t>Профориентационной</w:t>
            </w: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  <w:r w:rsidRPr="00847FAF">
              <w:rPr>
                <w:rFonts w:ascii="Arial" w:hAnsi="Arial" w:cs="Arial"/>
                <w:b/>
                <w:bCs/>
                <w:color w:val="222222"/>
                <w:sz w:val="21"/>
                <w:szCs w:val="21"/>
                <w:lang w:val="ru-RU"/>
              </w:rPr>
              <w:t>деятельности</w:t>
            </w:r>
            <w:proofErr w:type="gramEnd"/>
          </w:p>
          <w:p w:rsidR="00847FAF" w:rsidRPr="00EF5230" w:rsidRDefault="00847F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  <w:r w:rsidRPr="00847FAF">
              <w:rPr>
                <w:rFonts w:ascii="Arial" w:hAnsi="Arial" w:cs="Arial"/>
                <w:b/>
                <w:bCs/>
                <w:color w:val="222222"/>
                <w:sz w:val="21"/>
                <w:szCs w:val="21"/>
                <w:lang w:val="ru-RU"/>
              </w:rPr>
              <w:t>общеобразовательной организации</w:t>
            </w:r>
            <w:r w:rsidRPr="00847FAF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  <w:lang w:val="ru-RU"/>
              </w:rPr>
              <w:t>»</w:t>
            </w:r>
          </w:p>
          <w:p w:rsidR="00847FAF" w:rsidRPr="00847FAF" w:rsidRDefault="00847F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F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 о самообследовании</w:t>
            </w:r>
          </w:p>
          <w:p w:rsidR="00847FAF" w:rsidRPr="00EF5230" w:rsidRDefault="00847F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Допуск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ся 9-х и 11-х классов к ГИА</w:t>
            </w:r>
          </w:p>
          <w:p w:rsidR="00847FAF" w:rsidRDefault="00847FAF" w:rsidP="008C309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качества успеваемости за 4 четверть</w:t>
            </w:r>
          </w:p>
          <w:p w:rsidR="00CB3F2C" w:rsidRPr="00CB3F2C" w:rsidRDefault="00CB3F2C" w:rsidP="00CB3F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3F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 порядке завершения 2023-2024 учебного года.            </w:t>
            </w:r>
          </w:p>
          <w:p w:rsidR="00CB3F2C" w:rsidRPr="00CB3F2C" w:rsidRDefault="00CB3F2C" w:rsidP="00CB3F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3F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Утверждение расписания экзаменов </w:t>
            </w:r>
          </w:p>
          <w:p w:rsidR="00CB3F2C" w:rsidRDefault="00CB3F2C" w:rsidP="00CB3F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3F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 окончании учебного года обучающихся 2-8, 10 классов.</w:t>
            </w:r>
          </w:p>
          <w:p w:rsidR="00CB3F2C" w:rsidRPr="00CB3F2C" w:rsidRDefault="00CB3F2C" w:rsidP="00CB3F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3F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Педсовет </w:t>
            </w:r>
          </w:p>
          <w:p w:rsidR="00CB3F2C" w:rsidRPr="00CB3F2C" w:rsidRDefault="00CB3F2C" w:rsidP="00CB3F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3F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 выпуске учащихся 9-х классов, успешно сдавших экзамены за уровень основного общего образования.  </w:t>
            </w:r>
          </w:p>
          <w:p w:rsidR="00CB3F2C" w:rsidRPr="00CB3F2C" w:rsidRDefault="00CB3F2C" w:rsidP="00CB3F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3F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 выдаче аттестатов особого образца, награждении похвальными грамотами. </w:t>
            </w:r>
          </w:p>
          <w:p w:rsidR="00CB3F2C" w:rsidRPr="00CB3F2C" w:rsidRDefault="00CB3F2C" w:rsidP="00CB3F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3F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 выпуске учащихся 11 классов, успешно сдавших экзамены за уровень среднего общего образования. </w:t>
            </w:r>
          </w:p>
          <w:p w:rsidR="00CB3F2C" w:rsidRPr="00CB3F2C" w:rsidRDefault="00CB3F2C" w:rsidP="00CB3F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3F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 награждении   медалями, похвальными грамотами </w:t>
            </w:r>
          </w:p>
          <w:p w:rsidR="00CB3F2C" w:rsidRPr="00CB3F2C" w:rsidRDefault="00CB3F2C" w:rsidP="00CB3F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3F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работы школы за 2023-2024 учебный год, </w:t>
            </w:r>
          </w:p>
          <w:p w:rsidR="00CB3F2C" w:rsidRPr="00847FAF" w:rsidRDefault="00CB3F2C" w:rsidP="00CB3F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3F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Задачи школы по повышению эффективности и качества образовательного процесса в 2023– 2024 учебном году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7FAF" w:rsidRPr="00847FAF" w:rsidRDefault="00847F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7F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  <w:p w:rsidR="00847FAF" w:rsidRPr="00320E25" w:rsidRDefault="00847FAF" w:rsidP="006C00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7FAF" w:rsidRPr="00847FAF" w:rsidRDefault="00847FAF" w:rsidP="00922F4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ВР</w:t>
            </w:r>
          </w:p>
        </w:tc>
      </w:tr>
      <w:tr w:rsidR="00847FAF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начало нового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УР</w:t>
            </w:r>
          </w:p>
        </w:tc>
      </w:tr>
    </w:tbl>
    <w:p w:rsidR="00D01D62" w:rsidRPr="00EF5230" w:rsidRDefault="00EF5230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EF5230">
        <w:rPr>
          <w:b/>
          <w:bCs/>
          <w:color w:val="252525"/>
          <w:spacing w:val="-2"/>
          <w:sz w:val="48"/>
          <w:szCs w:val="48"/>
          <w:lang w:val="ru-RU"/>
        </w:rPr>
        <w:lastRenderedPageBreak/>
        <w:t xml:space="preserve">Раздел </w:t>
      </w:r>
      <w:r>
        <w:rPr>
          <w:b/>
          <w:bCs/>
          <w:color w:val="252525"/>
          <w:spacing w:val="-2"/>
          <w:sz w:val="48"/>
          <w:szCs w:val="48"/>
        </w:rPr>
        <w:t>II</w:t>
      </w:r>
      <w:r w:rsidRPr="00EF5230">
        <w:rPr>
          <w:b/>
          <w:bCs/>
          <w:color w:val="252525"/>
          <w:spacing w:val="-2"/>
          <w:sz w:val="48"/>
          <w:szCs w:val="48"/>
          <w:lang w:val="ru-RU"/>
        </w:rPr>
        <w:t>. АДМИНИСТРАТИВНАЯ И УПРАВЛЕНЧЕСКАЯ ДЕЯТЕЛЬНОСТЬ</w:t>
      </w:r>
    </w:p>
    <w:p w:rsidR="00D01D62" w:rsidRDefault="00EF5230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2.1. Организация деятельности</w:t>
      </w:r>
    </w:p>
    <w:p w:rsidR="00D01D62" w:rsidRDefault="00EF523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2.1.1. Управление аккредитационными показателями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529"/>
        <w:gridCol w:w="1166"/>
        <w:gridCol w:w="2316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анализ аккредитационных показателей для общеобразовательных организаций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консультационную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 с педагогическими работниками, в целях получения ими первой или высшей квалификационной категории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 –ноябрь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Подключиться или формировать самостоятельно цифровые (электронные) библиотеки, обеспечивающие доступ к профессиональным базам данных, информационным справочным и поисковым системам, а также иным информационным ресурсам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 – февраль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системный администратор, заместитель директора по УВР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Формировать индивидуальные образовательные траектории работы с обучающимися группы риска, показывающими низкое качество знаний по русскому языку, в целях снижения доли выпускников, не получивших допуск к ГИА, прошедших итоговое собеседование повторно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 – 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русского языка, заместитель директора по ВР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ООП СОО курсы, направленные на подготовку обучающихся к написанию творческих работ, в целях снижения доли выпускников, не получивших допуск к ГИА, написавших итоговое сочинение повторно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март–май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русского языка, заместитель директора по ВР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8326A5" w:rsidRDefault="00D01D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8326A5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8326A5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D01D62" w:rsidRPr="00EF5230" w:rsidRDefault="00EF523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F52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2.1.2. План организационных мер в рамках проведения Года педагога и наставника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476"/>
        <w:gridCol w:w="1363"/>
        <w:gridCol w:w="2172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участие школы во всероссийском онлайн-уроке, посвященном Году педагога и наставника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Выпустить серию брошюр, посвященных педагогическим династиям, заслуженным и народным учителям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BE7D32" w:rsidRDefault="00EF5230" w:rsidP="00BE7D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Присоединиться к Всероссийской акции среди обучающихся «Спасибо, учитель!»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участие  педагогических 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Форуме классных руководителей и наставников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участие обучающихся 8–11 классов в реализации проектов по популяризации педагогических профессий в рамках конкурсов «Большая перемена»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2023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Проводить заседания организационного комитета по реализации Плана основных мероприятий школы, посвященных проведению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 наставника и педагога, по необходимости корректировать план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2023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оргкомитет</w:t>
            </w:r>
          </w:p>
        </w:tc>
      </w:tr>
      <w:tr w:rsidR="00D01D62" w:rsidTr="00CB3F2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Размещать актуальную информацию о мероприятиях Года педагога и наставника на информационном стенде и сайте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2023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за стенды школы</w:t>
            </w:r>
          </w:p>
        </w:tc>
      </w:tr>
      <w:tr w:rsidR="00CB3F2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3F2C" w:rsidRPr="00EF5230" w:rsidRDefault="00CB3F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3F2C" w:rsidRDefault="00CB3F2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3F2C" w:rsidRDefault="00CB3F2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B3F2C" w:rsidRDefault="00CB3F2C" w:rsidP="00CB3F2C">
      <w:pPr>
        <w:spacing w:after="3" w:line="256" w:lineRule="auto"/>
        <w:ind w:left="1985" w:right="158"/>
      </w:pPr>
      <w:r>
        <w:rPr>
          <w:b/>
          <w:sz w:val="26"/>
          <w:lang w:val="ru-RU"/>
        </w:rPr>
        <w:t xml:space="preserve">2.1.3. </w:t>
      </w:r>
      <w:r>
        <w:rPr>
          <w:b/>
          <w:sz w:val="26"/>
        </w:rPr>
        <w:t xml:space="preserve">План проведения совещаний при директоре </w:t>
      </w:r>
    </w:p>
    <w:tbl>
      <w:tblPr>
        <w:tblStyle w:val="TableGrid"/>
        <w:tblW w:w="9809" w:type="dxa"/>
        <w:tblInd w:w="250" w:type="dxa"/>
        <w:tblCellMar>
          <w:top w:w="7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562"/>
        <w:gridCol w:w="1181"/>
        <w:gridCol w:w="5657"/>
        <w:gridCol w:w="2409"/>
      </w:tblGrid>
      <w:tr w:rsidR="00CB3F2C" w:rsidTr="00CB3F2C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22" w:line="259" w:lineRule="auto"/>
              <w:ind w:left="53"/>
            </w:pPr>
            <w:r>
              <w:rPr>
                <w:b/>
              </w:rPr>
              <w:t xml:space="preserve">№ </w:t>
            </w:r>
          </w:p>
          <w:p w:rsidR="00CB3F2C" w:rsidRDefault="00CB3F2C" w:rsidP="0010462F">
            <w:pPr>
              <w:spacing w:line="259" w:lineRule="auto"/>
            </w:pPr>
            <w:r>
              <w:rPr>
                <w:b/>
              </w:rPr>
              <w:t xml:space="preserve">п/п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rPr>
                <w:b/>
              </w:rPr>
              <w:t xml:space="preserve">Сроки 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rPr>
                <w:b/>
              </w:rPr>
              <w:t xml:space="preserve">Тематика совещаний при директоре </w:t>
            </w:r>
          </w:p>
          <w:p w:rsidR="00CB3F2C" w:rsidRDefault="00CB3F2C" w:rsidP="0010462F">
            <w:pPr>
              <w:spacing w:line="259" w:lineRule="auto"/>
              <w:ind w:left="62"/>
              <w:jc w:val="center"/>
            </w:pPr>
            <w:r>
              <w:t xml:space="preserve"> 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right="58"/>
              <w:jc w:val="center"/>
            </w:pPr>
            <w:r>
              <w:rPr>
                <w:b/>
              </w:rPr>
              <w:t xml:space="preserve">Ответственный </w:t>
            </w:r>
          </w:p>
        </w:tc>
      </w:tr>
      <w:tr w:rsidR="00CB3F2C" w:rsidTr="00CB3F2C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right="58"/>
              <w:jc w:val="center"/>
            </w:pPr>
            <w:r>
              <w:t xml:space="preserve">1.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Август 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Готовность школы к новому учебному году (состояние учебных кабинетов, пищеблока, укомплектованность кадрами).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Администрация </w:t>
            </w:r>
          </w:p>
        </w:tc>
      </w:tr>
      <w:tr w:rsidR="00CB3F2C" w:rsidTr="00CB3F2C">
        <w:trPr>
          <w:trHeight w:val="672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right="54"/>
            </w:pPr>
            <w:r>
              <w:t xml:space="preserve">Организация работы школы по созданию безопасных условий обучения, охране труда и ТБ в 2023-2024 учебном году.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Администрация </w:t>
            </w:r>
          </w:p>
        </w:tc>
      </w:tr>
      <w:tr w:rsidR="00CB3F2C" w:rsidTr="00CB3F2C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Распределение функциональных обязанностей между членами администрации, руководителями структурных подразделений школы.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Директор школы </w:t>
            </w:r>
          </w:p>
        </w:tc>
      </w:tr>
      <w:tr w:rsidR="00CB3F2C" w:rsidTr="00CB3F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Итоги работы по оздоровлению детей в летний период. 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 по ВР </w:t>
            </w:r>
          </w:p>
        </w:tc>
      </w:tr>
      <w:tr w:rsidR="00CB3F2C" w:rsidTr="00CB3F2C">
        <w:trPr>
          <w:trHeight w:val="4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Подготовка общешкольной торжественной линейки «День знаний».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 по ВР </w:t>
            </w:r>
          </w:p>
        </w:tc>
      </w:tr>
      <w:tr w:rsidR="00CB3F2C" w:rsidRPr="008326A5" w:rsidTr="00CB3F2C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25" w:line="259" w:lineRule="auto"/>
            </w:pPr>
            <w:r>
              <w:t xml:space="preserve">Организация питания в школьной столовой. </w:t>
            </w:r>
          </w:p>
          <w:p w:rsidR="00CB3F2C" w:rsidRDefault="00CB3F2C" w:rsidP="0010462F">
            <w:pPr>
              <w:spacing w:line="259" w:lineRule="auto"/>
            </w:pPr>
            <w:r>
              <w:t xml:space="preserve">Организация дежурства учителей и обучающихся по школе (график).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</w:p>
        </w:tc>
      </w:tr>
      <w:tr w:rsidR="00CB3F2C" w:rsidTr="00CB3F2C">
        <w:trPr>
          <w:trHeight w:val="293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right="58"/>
              <w:jc w:val="center"/>
            </w:pPr>
            <w:r>
              <w:t xml:space="preserve">2. </w:t>
            </w: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Сентябрь 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Итоги Дня знаний.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по ВР </w:t>
            </w:r>
          </w:p>
        </w:tc>
      </w:tr>
      <w:tr w:rsidR="00CB3F2C" w:rsidTr="00CB3F2C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CB3F2C">
            <w:pPr>
              <w:numPr>
                <w:ilvl w:val="0"/>
                <w:numId w:val="40"/>
              </w:numPr>
              <w:spacing w:after="24" w:line="259" w:lineRule="auto"/>
              <w:ind w:hanging="144"/>
            </w:pPr>
            <w:r>
              <w:t xml:space="preserve">корректировка плана работы на год; </w:t>
            </w:r>
          </w:p>
          <w:p w:rsidR="00CB3F2C" w:rsidRDefault="00CB3F2C" w:rsidP="00CB3F2C">
            <w:pPr>
              <w:numPr>
                <w:ilvl w:val="0"/>
                <w:numId w:val="40"/>
              </w:numPr>
              <w:spacing w:after="17" w:line="259" w:lineRule="auto"/>
              <w:ind w:hanging="144"/>
            </w:pPr>
            <w:r>
              <w:t xml:space="preserve">организация индивидуального обучения детей с ОВЗ; </w:t>
            </w:r>
          </w:p>
          <w:p w:rsidR="00CB3F2C" w:rsidRDefault="00CB3F2C" w:rsidP="00CB3F2C">
            <w:pPr>
              <w:numPr>
                <w:ilvl w:val="0"/>
                <w:numId w:val="40"/>
              </w:numPr>
              <w:spacing w:line="259" w:lineRule="auto"/>
              <w:ind w:hanging="144"/>
            </w:pPr>
            <w:r>
              <w:t xml:space="preserve">организация горячих завтраков для учащихся 1-4 классов.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Администрация </w:t>
            </w:r>
          </w:p>
        </w:tc>
      </w:tr>
      <w:tr w:rsidR="00CB3F2C" w:rsidTr="00CB3F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План работы по предупреждению неуспеваемости (план)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Администрация </w:t>
            </w:r>
          </w:p>
        </w:tc>
      </w:tr>
      <w:tr w:rsidR="00CB3F2C" w:rsidTr="00CB3F2C">
        <w:trPr>
          <w:trHeight w:val="11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6" w:line="275" w:lineRule="auto"/>
            </w:pPr>
            <w:r>
              <w:t xml:space="preserve">Обеспечение безопасности жизни и здоровья детей в процессе образовательной деятельности. </w:t>
            </w:r>
          </w:p>
          <w:p w:rsidR="00CB3F2C" w:rsidRDefault="00CB3F2C" w:rsidP="0010462F">
            <w:pPr>
              <w:spacing w:after="20" w:line="259" w:lineRule="auto"/>
            </w:pPr>
            <w:r>
              <w:t xml:space="preserve">Организация подвоза обучающихся до школы Школьным автобусом. </w:t>
            </w:r>
          </w:p>
          <w:p w:rsidR="00CB3F2C" w:rsidRDefault="00CB3F2C" w:rsidP="0010462F">
            <w:pPr>
              <w:spacing w:line="259" w:lineRule="auto"/>
            </w:pPr>
            <w:r>
              <w:t xml:space="preserve">Итоги проведения тренировочной эвакуации учащихся из школы. 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Директор школы </w:t>
            </w:r>
          </w:p>
        </w:tc>
      </w:tr>
      <w:tr w:rsidR="00CB3F2C" w:rsidTr="00CB3F2C">
        <w:trPr>
          <w:trHeight w:val="4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Анализ итогов стартовых контрольных работ во 2-3и 10-11 классах (справка)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по УР </w:t>
            </w:r>
          </w:p>
        </w:tc>
      </w:tr>
      <w:tr w:rsidR="00CB3F2C" w:rsidRPr="008326A5" w:rsidTr="00CB3F2C">
        <w:trPr>
          <w:trHeight w:val="4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Планирование курсовой подготовки педагогов на текущий учебный год (план)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>Заместитель директора по НМР Махаури А.А.</w:t>
            </w:r>
          </w:p>
        </w:tc>
      </w:tr>
      <w:tr w:rsidR="00CB3F2C" w:rsidTr="00CB3F2C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right="2551"/>
            </w:pPr>
            <w:r>
              <w:t xml:space="preserve">Распределение нагрузки на 2023-2024 учебный год. Комплектование 1-х,10-х классов, групп ГПД.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Директор школы </w:t>
            </w:r>
          </w:p>
        </w:tc>
      </w:tr>
      <w:tr w:rsidR="00CB3F2C" w:rsidTr="00CB3F2C">
        <w:trPr>
          <w:trHeight w:val="302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right="58"/>
              <w:jc w:val="center"/>
            </w:pPr>
            <w:r>
              <w:t xml:space="preserve">2. </w:t>
            </w: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Октябрь 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Анализ итогов ВПР в 5-9 классах.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Зам.директора по УР </w:t>
            </w:r>
          </w:p>
        </w:tc>
      </w:tr>
      <w:tr w:rsidR="00CB3F2C" w:rsidTr="00CB3F2C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Анализ мониторинга уровня сформированности читательской грамотности обучающихся 5-ых классов.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CB3F2C">
            <w:pPr>
              <w:spacing w:line="259" w:lineRule="auto"/>
            </w:pPr>
            <w:r>
              <w:t xml:space="preserve">Зам.директора по УР </w:t>
            </w:r>
          </w:p>
        </w:tc>
      </w:tr>
      <w:tr w:rsidR="00CB3F2C" w:rsidTr="00CB3F2C">
        <w:trPr>
          <w:trHeight w:val="3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Световой и тепловой режим в школе.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Директор школы </w:t>
            </w:r>
          </w:p>
        </w:tc>
      </w:tr>
      <w:tr w:rsidR="00CB3F2C" w:rsidTr="00CB3F2C">
        <w:trPr>
          <w:trHeight w:val="298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right="58"/>
              <w:jc w:val="center"/>
            </w:pPr>
            <w:r>
              <w:t xml:space="preserve">3. </w:t>
            </w: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Ноябрь 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Результаты проведения школьных предметных олимпиад (справка)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по УР </w:t>
            </w:r>
          </w:p>
        </w:tc>
      </w:tr>
      <w:tr w:rsidR="00CB3F2C" w:rsidTr="00CB3F2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Анализ работы с низкомотивированными учащимися 5-9 классов (справка)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>Зам. директора по УР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B3F2C" w:rsidTr="00CB3F2C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Анализ мониторинга уровня сформированности читательской грамотности обучающихся 6-ых классов.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Зам.директора по НМР </w:t>
            </w:r>
          </w:p>
        </w:tc>
      </w:tr>
      <w:tr w:rsidR="00CB3F2C" w:rsidTr="00CB3F2C">
        <w:trPr>
          <w:trHeight w:val="288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right="58"/>
              <w:jc w:val="center"/>
            </w:pPr>
            <w:r>
              <w:t xml:space="preserve">4. </w:t>
            </w: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Декабрь 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Выполнение рабочих программ за 1 полугодие (справка)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по УР </w:t>
            </w:r>
          </w:p>
        </w:tc>
      </w:tr>
      <w:tr w:rsidR="00CB3F2C" w:rsidTr="00CB3F2C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Преподавание элективных учебных курсов (курсов по выбору) в 10-11 классах (справка)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по УР </w:t>
            </w:r>
          </w:p>
        </w:tc>
      </w:tr>
      <w:tr w:rsidR="00CB3F2C" w:rsidTr="00CB3F2C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План проведение новогодних праздников. Профилактические мероприятия «Зимние каникулы. Безопасность на праздниках, дома, на дорогах, на льду и т.д.» (план работы)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по ВР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288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Работа школьного «Совета Профилактики» с детьми «группы риска» (справка)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по ВР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3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Анализ результатов итогового сочинения в 11 классах (справка)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по УР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3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Анализ результатов муниципального этапа Всероссийских предметных олимпиад (справка)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по УР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653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right="62"/>
              <w:jc w:val="center"/>
            </w:pPr>
            <w:r>
              <w:t xml:space="preserve">6. </w:t>
            </w: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Февраль 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 Знакомство родителей, обучающихся с положениями и рекомендациями по итоговой государственной аттестации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по УР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4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Анализ результатов регионального этапа Всероссийской олимпиады школьников (справка)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 директора по УР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Анализ результативности участия педагогического коллектива в конкурсах профессионального мастерства (справка)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21" w:line="259" w:lineRule="auto"/>
            </w:pPr>
            <w:r>
              <w:t xml:space="preserve">Зам. директора по </w:t>
            </w:r>
          </w:p>
          <w:p w:rsidR="00CB3F2C" w:rsidRDefault="00CB3F2C" w:rsidP="0010462F">
            <w:pPr>
              <w:spacing w:line="259" w:lineRule="auto"/>
            </w:pPr>
            <w:r>
              <w:t xml:space="preserve">НМР </w:t>
            </w:r>
          </w:p>
        </w:tc>
      </w:tr>
      <w:tr w:rsidR="00CB3F2C" w:rsidRPr="008326A5" w:rsidTr="00CB3F2C">
        <w:tblPrEx>
          <w:tblCellMar>
            <w:right w:w="46" w:type="dxa"/>
          </w:tblCellMar>
        </w:tblPrEx>
        <w:trPr>
          <w:trHeight w:val="571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right="62"/>
              <w:jc w:val="center"/>
            </w:pPr>
            <w:r>
              <w:t xml:space="preserve">7. </w:t>
            </w: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Март 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right="54"/>
            </w:pPr>
            <w:r>
              <w:t xml:space="preserve">Анализ работы учащихся по индивидуальной проектной деятельности в 10 классе (справка).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 директора по УР, ВР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Анализ итогового собеседования в 9 классе по русскому языку (справка).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 директора по КО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5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9" w:line="259" w:lineRule="auto"/>
            </w:pPr>
            <w:r>
              <w:t xml:space="preserve">Анализ результатов обученности учащихся занимающихся по адаптированным программам </w:t>
            </w:r>
          </w:p>
          <w:p w:rsidR="00CB3F2C" w:rsidRDefault="00CB3F2C" w:rsidP="0010462F">
            <w:pPr>
              <w:spacing w:line="259" w:lineRule="auto"/>
            </w:pPr>
            <w:r>
              <w:lastRenderedPageBreak/>
              <w:t xml:space="preserve">(справка)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lastRenderedPageBreak/>
              <w:t xml:space="preserve">Зам. директора по УР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418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right="62"/>
              <w:jc w:val="center"/>
            </w:pPr>
            <w:r>
              <w:lastRenderedPageBreak/>
              <w:t xml:space="preserve">8. </w:t>
            </w: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Апрель 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Анализ посещаемости уроков учащимися (справа)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по УР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3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Результаты комплексных итоговых работ в 1, 2, 3 классах (справка)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 директора по УР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8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20" w:line="259" w:lineRule="auto"/>
            </w:pPr>
            <w:r>
              <w:t xml:space="preserve">Организация итоговой аттестации учащихся 9-11 классов: </w:t>
            </w:r>
          </w:p>
          <w:p w:rsidR="00CB3F2C" w:rsidRDefault="00CB3F2C" w:rsidP="0010462F">
            <w:pPr>
              <w:spacing w:after="24" w:line="259" w:lineRule="auto"/>
            </w:pPr>
            <w:r>
              <w:t xml:space="preserve">-выполнение образовательных программ в выпускных классах; </w:t>
            </w:r>
          </w:p>
          <w:p w:rsidR="00CB3F2C" w:rsidRDefault="00CB3F2C" w:rsidP="0010462F">
            <w:pPr>
              <w:spacing w:line="259" w:lineRule="auto"/>
            </w:pPr>
            <w:r>
              <w:t xml:space="preserve">-выполнение плана мероприятий по подготовке к ЕГЭ, ОГЭ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по УР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Организация профориентационной работы с учащимися выпускных классов (справка)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по УР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Работа по предупреждению пропусков занятий без уважительной причины, неуспеваемости, профилактике правонарушений (справка)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 директора по ВР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4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О подготовке к празднованию Дня Победы (план)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 директора по ВР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562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right="62"/>
              <w:jc w:val="center"/>
            </w:pPr>
            <w:r>
              <w:t xml:space="preserve">9. </w:t>
            </w: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Май 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8" w:line="259" w:lineRule="auto"/>
            </w:pPr>
            <w:r>
              <w:t xml:space="preserve">Анализ результатов ВПР в 4-х, 5-8 классах, итоги проверки техники чтения в 1-8-ых классах </w:t>
            </w:r>
          </w:p>
          <w:p w:rsidR="00CB3F2C" w:rsidRDefault="00CB3F2C" w:rsidP="0010462F">
            <w:pPr>
              <w:spacing w:line="259" w:lineRule="auto"/>
            </w:pPr>
            <w:r>
              <w:t xml:space="preserve">(справка)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20" w:line="259" w:lineRule="auto"/>
            </w:pPr>
            <w:r>
              <w:t xml:space="preserve">Зам. директора по УР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Степень обученности и качество обучения по русскому языку и математике учащихся 1-8 классов (по итогам года) (справка)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по УР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Планирование работы по организации активного отдыха, эффективного оздоровления и занятости обучающихся в летний период, работа с учащимися группы риска (план работы)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по ВР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8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right="6"/>
            </w:pPr>
            <w:r>
              <w:t xml:space="preserve">Итоги проверки школьной документации, выполнение учебных программ курсов по выбору, кружков, элективных курсов, прохождение программного материала по предметам (справка)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по УР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Подготовка торжественной школьной линейки, посвящённой Празднику Последнего звонка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по ВР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28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24"/>
            </w:pPr>
            <w:r>
              <w:t xml:space="preserve">10.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Июнь 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Анализ результатов итоговой аттестации учащихся 9 и 11-ых классов (справка)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по УР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562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Подготовка торжественного вручения аттестатов об окончании 9 и 11-ых классов и проведение выпускных вечеров.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по УР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Выполнение плана работы школы на 2023-2024учебный год (справка)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Администрация  </w:t>
            </w:r>
          </w:p>
        </w:tc>
      </w:tr>
      <w:tr w:rsidR="00CB3F2C" w:rsidTr="00CB3F2C">
        <w:tblPrEx>
          <w:tblCellMar>
            <w:right w:w="46" w:type="dxa"/>
          </w:tblCellMar>
        </w:tblPrEx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Рассмотрение Календарного графика, учебного плана на 2024 – 2025 уч. год.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 директора по УР </w:t>
            </w:r>
          </w:p>
        </w:tc>
      </w:tr>
    </w:tbl>
    <w:p w:rsidR="00CB3F2C" w:rsidRPr="00CB3F2C" w:rsidRDefault="00CB3F2C" w:rsidP="00CB3F2C">
      <w:pPr>
        <w:pStyle w:val="1"/>
        <w:ind w:left="355"/>
        <w:rPr>
          <w:color w:val="auto"/>
          <w:lang w:val="ru-RU"/>
        </w:rPr>
      </w:pPr>
      <w:r w:rsidRPr="00CB3F2C">
        <w:rPr>
          <w:color w:val="auto"/>
          <w:lang w:val="ru-RU"/>
        </w:rPr>
        <w:t xml:space="preserve">2.1.4. План проведения методических советов </w:t>
      </w:r>
    </w:p>
    <w:p w:rsidR="00CB3F2C" w:rsidRPr="00CB3F2C" w:rsidRDefault="00CB3F2C" w:rsidP="00CB3F2C">
      <w:pPr>
        <w:spacing w:after="0" w:line="259" w:lineRule="auto"/>
        <w:ind w:left="360"/>
        <w:rPr>
          <w:lang w:val="ru-RU"/>
        </w:rPr>
      </w:pPr>
      <w:r w:rsidRPr="00CB3F2C">
        <w:rPr>
          <w:b/>
          <w:sz w:val="28"/>
          <w:lang w:val="ru-RU"/>
        </w:rPr>
        <w:t xml:space="preserve"> </w:t>
      </w:r>
    </w:p>
    <w:tbl>
      <w:tblPr>
        <w:tblStyle w:val="TableGrid"/>
        <w:tblW w:w="10051" w:type="dxa"/>
        <w:tblInd w:w="-147" w:type="dxa"/>
        <w:tblCellMar>
          <w:top w:w="12" w:type="dxa"/>
          <w:left w:w="106" w:type="dxa"/>
          <w:right w:w="177" w:type="dxa"/>
        </w:tblCellMar>
        <w:tblLook w:val="04A0" w:firstRow="1" w:lastRow="0" w:firstColumn="1" w:lastColumn="0" w:noHBand="0" w:noVBand="1"/>
      </w:tblPr>
      <w:tblGrid>
        <w:gridCol w:w="632"/>
        <w:gridCol w:w="5889"/>
        <w:gridCol w:w="1441"/>
        <w:gridCol w:w="2089"/>
      </w:tblGrid>
      <w:tr w:rsidR="00CB3F2C" w:rsidRPr="00CB3F2C" w:rsidTr="00CB3F2C">
        <w:trPr>
          <w:trHeight w:val="56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rPr>
                <w:b/>
              </w:rPr>
              <w:t xml:space="preserve">№ </w:t>
            </w:r>
          </w:p>
          <w:p w:rsidR="00CB3F2C" w:rsidRDefault="00CB3F2C" w:rsidP="0010462F">
            <w:pPr>
              <w:spacing w:line="259" w:lineRule="auto"/>
              <w:ind w:left="5"/>
            </w:pPr>
            <w:r>
              <w:rPr>
                <w:b/>
              </w:rPr>
              <w:t>п/п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63"/>
              <w:jc w:val="center"/>
            </w:pPr>
            <w:r>
              <w:rPr>
                <w:b/>
              </w:rPr>
              <w:t xml:space="preserve">Тематика заседаний МС школы </w:t>
            </w:r>
            <w:r>
              <w:t xml:space="preserve">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jc w:val="center"/>
            </w:pPr>
            <w:r>
              <w:rPr>
                <w:b/>
              </w:rPr>
              <w:t>Время проведения</w:t>
            </w:r>
            <w:r>
              <w:t xml:space="preserve">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67"/>
              <w:jc w:val="center"/>
            </w:pPr>
            <w:r>
              <w:rPr>
                <w:b/>
              </w:rPr>
              <w:t>Ответственные</w:t>
            </w:r>
            <w:r>
              <w:t xml:space="preserve"> </w:t>
            </w:r>
          </w:p>
        </w:tc>
      </w:tr>
      <w:tr w:rsidR="00CB3F2C" w:rsidRPr="00CB3F2C" w:rsidTr="00CB3F2C">
        <w:trPr>
          <w:trHeight w:val="562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74"/>
              <w:jc w:val="center"/>
            </w:pPr>
            <w:r>
              <w:rPr>
                <w:b/>
              </w:rPr>
              <w:t xml:space="preserve">1. </w:t>
            </w: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rPr>
                <w:b/>
              </w:rPr>
              <w:t xml:space="preserve">Рассмотрение и утверждение состава МС, плана работы МС на новый учебный год. </w:t>
            </w:r>
          </w:p>
        </w:tc>
        <w:tc>
          <w:tcPr>
            <w:tcW w:w="14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Август 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CB3F2C">
            <w:pPr>
              <w:spacing w:line="259" w:lineRule="auto"/>
              <w:ind w:right="385"/>
            </w:pPr>
            <w:r>
              <w:t xml:space="preserve">Зам. директора   по УР,  </w:t>
            </w:r>
          </w:p>
        </w:tc>
      </w:tr>
      <w:tr w:rsidR="00CB3F2C" w:rsidRPr="008326A5" w:rsidTr="00CB3F2C">
        <w:trPr>
          <w:trHeight w:val="283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Подведение итогов методической работы за 2022-2023 учебный год. 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rPr>
          <w:trHeight w:val="58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Изучение и утверждение планов работы предметных МО школы на 2023-2024 учебный год.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rPr>
          <w:trHeight w:val="227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rPr>
          <w:trHeight w:val="56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>Рассмотрение программ учебных предметов, разработанных в соответствии с обновлёнными ФГОС НОО 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ФГОС ООО.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58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Рассмотрение внесений изменений в программы учебных предметов по отдельным предметам. </w:t>
            </w:r>
          </w:p>
        </w:tc>
        <w:tc>
          <w:tcPr>
            <w:tcW w:w="14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350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Организация экспертизы календарно-тематического планирования по предметам.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625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Организация курсовой переподготовки учителей (уточнение списка педагогов, оформление заявки в КГИРО).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566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Организация взаимодействия по обеспечению преемственности и непрерывности образования (адаптация учащихся 1-ых, 5-ых, 10-ого классов). 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CB3F2C" w:rsidTr="00CB3F2C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34"/>
              <w:jc w:val="center"/>
            </w:pPr>
            <w:r>
              <w:rPr>
                <w:b/>
              </w:rPr>
              <w:t xml:space="preserve">2. </w:t>
            </w: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rPr>
                <w:b/>
              </w:rPr>
              <w:t xml:space="preserve">Современные подходы к организации образовательного процесса в условиях реализации обновлённых ФГОС НОО и ФГОС ООО.  </w:t>
            </w:r>
          </w:p>
        </w:tc>
        <w:tc>
          <w:tcPr>
            <w:tcW w:w="14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Ноябрь 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9" w:line="270" w:lineRule="auto"/>
              <w:ind w:right="317"/>
            </w:pPr>
            <w:r>
              <w:t xml:space="preserve">Зам. директора   по УР,  </w:t>
            </w:r>
          </w:p>
          <w:p w:rsidR="00CB3F2C" w:rsidRDefault="00CB3F2C" w:rsidP="0010462F">
            <w:pPr>
              <w:spacing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Применение современных подходов к организации образовательного процесса в условиях реализации ФГОС третьего поколения.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91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Анализ проведения школьного этапа предметных олимпиад, в т.ч. на платформе «Сириус».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Подготовка и участие в муниципальном этапе Всероссийской олимпиады школьников по предметам.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CB3F2C" w:rsidTr="00CB3F2C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34"/>
              <w:jc w:val="center"/>
            </w:pPr>
            <w:r>
              <w:rPr>
                <w:b/>
              </w:rPr>
              <w:t xml:space="preserve">3. </w:t>
            </w: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rPr>
                <w:b/>
              </w:rPr>
              <w:t xml:space="preserve">Методическое сопровождение процесса формирования функциональной грамотности обучающихся </w:t>
            </w:r>
          </w:p>
        </w:tc>
        <w:tc>
          <w:tcPr>
            <w:tcW w:w="14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Январь 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76457C">
            <w:pPr>
              <w:spacing w:line="259" w:lineRule="auto"/>
              <w:ind w:right="427"/>
            </w:pPr>
            <w:r>
              <w:t xml:space="preserve">Зам. директора   по </w:t>
            </w:r>
            <w:r w:rsidR="0076457C">
              <w:t>У</w:t>
            </w:r>
            <w:r>
              <w:t xml:space="preserve">Р, </w:t>
            </w:r>
          </w:p>
        </w:tc>
      </w:tr>
      <w:tr w:rsidR="00CB3F2C" w:rsidTr="00CB3F2C">
        <w:tblPrEx>
          <w:tblCellMar>
            <w:right w:w="137" w:type="dxa"/>
          </w:tblCellMar>
        </w:tblPrEx>
        <w:trPr>
          <w:trHeight w:val="365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>Организация методического сопровождения.</w:t>
            </w:r>
            <w:r>
              <w:rPr>
                <w:b/>
              </w:rPr>
              <w:t xml:space="preserve">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293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Позиции и приемы формирования функциональной грамотности обучающихся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CB3F2C" w:rsidTr="00CB3F2C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34"/>
              <w:jc w:val="center"/>
            </w:pPr>
            <w:r>
              <w:rPr>
                <w:b/>
              </w:rPr>
              <w:t xml:space="preserve">4. </w:t>
            </w: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rPr>
                <w:b/>
              </w:rPr>
              <w:t xml:space="preserve">Качество образования и возможности его повышения как условие создания современной образовательной среды </w:t>
            </w:r>
          </w:p>
        </w:tc>
        <w:tc>
          <w:tcPr>
            <w:tcW w:w="14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Апрель 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76457C">
            <w:pPr>
              <w:spacing w:line="259" w:lineRule="auto"/>
              <w:ind w:right="427"/>
            </w:pPr>
            <w:r>
              <w:t xml:space="preserve">Зам. директора   по </w:t>
            </w:r>
            <w:r w:rsidR="0076457C">
              <w:t>У</w:t>
            </w:r>
            <w:r>
              <w:t xml:space="preserve">Р, </w:t>
            </w: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Модернизацию системы обучения в школе путем изучения теории по вопросу требований к современному уроку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303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 w:right="993"/>
            </w:pPr>
            <w:r>
              <w:t xml:space="preserve">Использование информационных технологий при проведении уроков с учетом имеющейся в школе материально-технической базы: рабочего места учителя, интерактивной доски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Tr="00CB3F2C">
        <w:tblPrEx>
          <w:tblCellMar>
            <w:right w:w="137" w:type="dxa"/>
          </w:tblCellMar>
        </w:tblPrEx>
        <w:trPr>
          <w:trHeight w:val="293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Работа со слабоуспевающими обчающимися.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CB3F2C" w:rsidTr="00CB3F2C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34"/>
              <w:jc w:val="center"/>
            </w:pPr>
            <w:r>
              <w:rPr>
                <w:b/>
              </w:rPr>
              <w:t xml:space="preserve">5. </w:t>
            </w: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rPr>
                <w:b/>
              </w:rPr>
              <w:t xml:space="preserve">Анализ результатов методической работы школы за 2023-2024 уч. год, состояние работы по повышению квалификации учителей. </w:t>
            </w:r>
          </w:p>
        </w:tc>
        <w:tc>
          <w:tcPr>
            <w:tcW w:w="14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Май 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76457C">
            <w:pPr>
              <w:spacing w:line="259" w:lineRule="auto"/>
              <w:ind w:right="427"/>
            </w:pPr>
            <w:r>
              <w:t xml:space="preserve">Зам. директора   по </w:t>
            </w:r>
            <w:r w:rsidR="0076457C">
              <w:t>У</w:t>
            </w:r>
            <w:r>
              <w:t xml:space="preserve">Р,  </w:t>
            </w:r>
          </w:p>
        </w:tc>
      </w:tr>
      <w:tr w:rsidR="00CB3F2C" w:rsidTr="00CB3F2C">
        <w:tblPrEx>
          <w:tblCellMar>
            <w:right w:w="137" w:type="dxa"/>
          </w:tblCellMar>
        </w:tblPrEx>
        <w:trPr>
          <w:trHeight w:val="32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76457C" w:rsidP="0010462F">
            <w:pPr>
              <w:spacing w:line="259" w:lineRule="auto"/>
              <w:ind w:left="5"/>
            </w:pPr>
            <w:r>
              <w:t>Подведение итогов работы МС</w:t>
            </w:r>
            <w:r w:rsidR="00CB3F2C">
              <w:t xml:space="preserve">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32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Анализ работы по темам самообразования педагогов.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58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Подведение итогов аттестации, курсовой подготовки педагогических кадров школы за учебный год.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288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Рассмотрение плана работы методического совета на 2024-2025 учебный год.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Tr="00CB3F2C">
        <w:tblPrEx>
          <w:tblCellMar>
            <w:right w:w="137" w:type="dxa"/>
          </w:tblCellMar>
        </w:tblPrEx>
        <w:trPr>
          <w:trHeight w:val="284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34"/>
              <w:jc w:val="center"/>
            </w:pPr>
            <w:r>
              <w:rPr>
                <w:b/>
              </w:rPr>
              <w:lastRenderedPageBreak/>
              <w:t xml:space="preserve">6. </w:t>
            </w: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Методическое сопровождение внедрения ФГОС третьего поколения и реализации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В течение года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Зам. директора   </w:t>
            </w:r>
          </w:p>
        </w:tc>
      </w:tr>
      <w:tr w:rsidR="00CB3F2C" w:rsidTr="00CB3F2C">
        <w:tblPrEx>
          <w:tblCellMar>
            <w:right w:w="137" w:type="dxa"/>
          </w:tblCellMar>
        </w:tblPrEx>
        <w:trPr>
          <w:trHeight w:val="288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</w:pPr>
            <w:r>
              <w:t xml:space="preserve">ФГОС НОО, ООО и СОО. </w:t>
            </w:r>
          </w:p>
        </w:tc>
        <w:tc>
          <w:tcPr>
            <w:tcW w:w="14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76457C">
            <w:pPr>
              <w:spacing w:line="259" w:lineRule="auto"/>
            </w:pPr>
            <w:r>
              <w:t xml:space="preserve">по, УР </w:t>
            </w: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283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 Организация работы по аттестации педагогов школы.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Организация и методическое сопровождение участия учителей в конкурсах педагогического мастерства различного уровня.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Организация работы с обучающимися, имеющими неудовлетворительные результаты знаний по предметам.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288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Организация и проведение занятий с высокомотивированными обучающимися.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283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Изучение нормативной и методической документации по вопросам образования.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567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Внедрение в практику работы школы результатов научных исследований и новых педагогических технологий.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Создание условий для саморазвития учителей, профессионального совершенствования посредством осуществления самообразовательной деятельности.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58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Работа по выявлению, изучению, обобщению актуального педагогического опыта учителей.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  <w:tr w:rsidR="00CB3F2C" w:rsidRPr="008326A5" w:rsidTr="00CB3F2C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5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line="259" w:lineRule="auto"/>
              <w:ind w:left="5"/>
            </w:pPr>
            <w:r>
              <w:t xml:space="preserve">Пополнение методического кабинета учебно-методическими материалами и цифровыми образовательными ресурсами. 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F2C" w:rsidRDefault="00CB3F2C" w:rsidP="0010462F">
            <w:pPr>
              <w:spacing w:after="160" w:line="259" w:lineRule="auto"/>
            </w:pPr>
          </w:p>
        </w:tc>
      </w:tr>
    </w:tbl>
    <w:p w:rsidR="00CB3F2C" w:rsidRPr="00CB3F2C" w:rsidRDefault="00CB3F2C" w:rsidP="00CB3F2C">
      <w:pPr>
        <w:spacing w:after="0" w:line="259" w:lineRule="auto"/>
        <w:ind w:left="360"/>
        <w:rPr>
          <w:lang w:val="ru-RU"/>
        </w:rPr>
      </w:pPr>
      <w:r w:rsidRPr="00CB3F2C">
        <w:rPr>
          <w:b/>
          <w:sz w:val="28"/>
          <w:lang w:val="ru-RU"/>
        </w:rPr>
        <w:t xml:space="preserve"> </w:t>
      </w:r>
    </w:p>
    <w:p w:rsidR="00CB3F2C" w:rsidRPr="00CB3F2C" w:rsidRDefault="00CB3F2C" w:rsidP="00CB3F2C">
      <w:pPr>
        <w:spacing w:after="0" w:line="259" w:lineRule="auto"/>
        <w:ind w:left="360"/>
        <w:rPr>
          <w:lang w:val="ru-RU"/>
        </w:rPr>
      </w:pPr>
    </w:p>
    <w:p w:rsidR="00D01D62" w:rsidRPr="008326A5" w:rsidRDefault="00EF5230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8326A5">
        <w:rPr>
          <w:b/>
          <w:bCs/>
          <w:color w:val="252525"/>
          <w:spacing w:val="-2"/>
          <w:sz w:val="42"/>
          <w:szCs w:val="42"/>
          <w:lang w:val="ru-RU"/>
        </w:rPr>
        <w:t>2.2. Контроль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8326A5">
        <w:rPr>
          <w:b/>
          <w:bCs/>
          <w:color w:val="252525"/>
          <w:spacing w:val="-2"/>
          <w:sz w:val="42"/>
          <w:szCs w:val="42"/>
          <w:lang w:val="ru-RU"/>
        </w:rPr>
        <w:t>деятельности</w:t>
      </w:r>
    </w:p>
    <w:p w:rsidR="00D01D62" w:rsidRPr="00EF5230" w:rsidRDefault="00EF523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F52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2.2.1. Внутренняя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F52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система оценки качества образования (ВСОКО)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06"/>
        <w:gridCol w:w="1308"/>
        <w:gridCol w:w="2797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EF523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52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ВПР по программе предыдущего года обучения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 ООП НОО и ООП ООО, составленных по ФГОС-2021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квартал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качества образовательных результатов освоения ООП НОО и ООП ООО, составленных по ФГОС-2021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Р, педагоги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наполнения и обновления ИОС и ЭИОС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январь и май 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 w:rsidRPr="004A194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Оценка состояния материальной базы для реализации образовательной деятельности требованиям ФГОС-2021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декабрь, апрель 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 w:rsidP="00BE7D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Р, 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соответствия учебников требованиям ФПУ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внедрения и реализации рабочих программ воспитания и календарных планов воспитательной работы каждого уровня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декабрь,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качества воспитательной работы в 1-11-х классах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состояния материальной базы для реализации воспитательной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Комплексная диагностика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1-х классов: анкетирование родителей, учителей, выполнение работ первоклассниками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Р, классные руководители 1-х классов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Стартовая диагностика обучающихся 5-х, 10-х классов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классные руководители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библиотечного фонда: определение степени обеспеченности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методическими пособиями, разработка перспективного плана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 библиотекой</w:t>
            </w:r>
          </w:p>
        </w:tc>
      </w:tr>
      <w:tr w:rsidR="00D01D62" w:rsidRPr="004A19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соответствия рабочих программ учебных предметов для 1–11-х классов, календарно-тематического планирования требованиям ФГОС НОО, ООО, СОО и ООП НОО, ООП ООО, ООП СОО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 w:rsidP="00BE7D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Р, 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анкетирования обучающихся1–11-х классов по измерению уровня социализации и толерантности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классные руководители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ВПР, оценка результатов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НИКО, оценка результатов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динамики показателей здоровья обучающихся (общего показателя здоровья; показателей заболеваемости органов зрения и опорно-двигательного аппарата; травматизма; показателя количества пропусков занятий по болезни; эффективности оздоровления часто болеющих обучающихся)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ноябрь, 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медсестра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Удовлетворенность родителей качеством образовательных результатов – анкетирование, анализ анкет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Наблюдение за организацией развития метапредметных умений на занятиях урочной и внеурочной деятельности у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1–11-х классов.</w:t>
            </w:r>
          </w:p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уроков урочных и внеурочных занятий, проведение анализа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УВР,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показателей для проведения самообследования, заполнение табличной части отчета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 группа по подготовке отчета по самообследованию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уровня владения учителями современных образовательных технологий и использование их в учебно-воспитательном процессе.</w:t>
            </w:r>
          </w:p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технологических карт, планов урочных и внеурочных занятий, их посещение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BE7D32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Заместители</w:t>
            </w:r>
            <w:r w:rsidR="00EF523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директора по УВР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Рубежный контроль уровня освоения ООП в части предметных результатов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1–11-х классов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Определение уровня </w:t>
            </w:r>
            <w:proofErr w:type="gramStart"/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владения  педагогами</w:t>
            </w:r>
            <w:proofErr w:type="gramEnd"/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дополнительного образования современных образовательных технологий и использование их в учебно-воспитательном процессе.</w:t>
            </w:r>
          </w:p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планов урочных и внеурочных занятий, их посещение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D01D62" w:rsidRPr="004A19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состояния библиотечного фонда, наглядно-методических пособий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 w:rsidP="00BE7D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Заведующий библиотекой,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состояния учебных помещений на соответствие требованиям ФГОС общего 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D01D62" w:rsidRPr="004A19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реализации/освоения рабочих программ учебных предметов в 1–11-х классах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 w:rsidP="00BE7D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 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родителей об организации дополнительного образования: удовлетворенность, набор программ, актуальный запрос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 родителей об удовлетворенности качеством образования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Проведение НИКО, оценка результатов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Проведение анкетирования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1–4-х классов по измерению уровня социализации и толерантности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Рубежный контроль уровня освоения ООП в части предметных и метапредметных результатов обучающихся 5–7-х классов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выполнения программного материала ООП, программ дополнительного образования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освоения ООП, программ дополнительного образования учащимися 1–11-х классов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 w:rsidRPr="004A19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динамики показателей здоровья обучающихся (общего показателя здоровья; показателей заболеваемости органов зрения и опорно-двигательного аппарата; травматизма; показателя количества пропусков занятий по болезни; эффективности оздоровления часто болеющих обучающихся)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  <w:p w:rsidR="00D01D62" w:rsidRPr="004A1940" w:rsidRDefault="00D01D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ГИА и промежуточной аттестации по итогам учебного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 w:rsidRPr="004A19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выполнения рабочих программ и достижение планируемых результатов обучения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 w:rsidP="00BE7D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работы классных руководителей.</w:t>
            </w:r>
          </w:p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документации и электронных ресурсов, протоколов родительских собраний, собеседований, анкетирования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BE7D32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Заместители</w:t>
            </w:r>
            <w:r w:rsidR="00EF523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директора по УВР</w:t>
            </w:r>
          </w:p>
        </w:tc>
      </w:tr>
    </w:tbl>
    <w:p w:rsidR="00D01D62" w:rsidRDefault="00EF523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2.2.2. Внутришкольный контроль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417"/>
        <w:gridCol w:w="2456"/>
        <w:gridCol w:w="2138"/>
      </w:tblGrid>
      <w:tr w:rsidR="00D01D62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Объекты, содержание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Сроки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Нормативно-правовое направление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локальных актов, регулирующих образовательные отношения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BE7D32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УР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структуры и содержания ООП начального образования на соответствие ФГОС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BE7D3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Проверка структуры и содержания ООП основного образования на соответствие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структуры и содержания ООП среднего образования на соответствие ФГОС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BE7D32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Совещание с директором по вопросу о состоянии ООП и локальных актов, регулирующих образовательные отношения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D01D62">
        <w:trPr>
          <w:trHeight w:val="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Финансово-экономическое направление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трудовых договоров, трудовых книжек, личных дел работников школы на соответствие законодательству и локальным актам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BE7D32" w:rsidRDefault="00BE7D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системы оплаты труда, в том числе критериев оценки эффективности деятельности работников, штатного расписания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BE7D32" w:rsidRDefault="00BE7D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закупочной деятельности: количество и стадийность закупок за полугодие, соблюдение сроков закупки и размещения 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Декабрь, 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контрактный управляющий</w:t>
            </w:r>
          </w:p>
        </w:tc>
      </w:tr>
      <w:tr w:rsidR="00D01D62">
        <w:trPr>
          <w:trHeight w:val="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Организационное направление 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состояния школы перед началом учебного года – внутренняя приемка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F71CD8" w:rsidRDefault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учебных достижений обучающихся – проведение диагностических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март–апрель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F71CD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523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директора по УВР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удовлетворенности потребителей (по реализации ООП) – проведение опроса и его анализ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декабрь, 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</w:t>
            </w:r>
            <w:r w:rsidR="00F71C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71CD8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 сетевой формы образовательной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F71CD8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 дополнительного образования – мониторинг потребностей потребителя, оценка качества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октябрь– мониторинг, июнь– оценка качества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F71CD8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воспитательной работы и проведения профилактических мероприятий в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эффективности деятельности органов управления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каждое заседание управляющего совета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Мероприятия по производственному контролю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плану производственного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и утверждение аналитической справки по итогам внутришкольного контроля за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01D62">
        <w:trPr>
          <w:trHeight w:val="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Кадровое направление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повышения квалификации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D01D62" w:rsidRPr="004A1940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анализа уроков по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 w:rsidP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директора, </w:t>
            </w:r>
            <w:r w:rsidR="00F71C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оформления учебно-педагогической 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декабрь, апрель.</w:t>
            </w:r>
          </w:p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Каждый месяц – проверка журналов успеваемости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F71CD8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>
        <w:trPr>
          <w:trHeight w:val="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Информационное направление</w:t>
            </w:r>
          </w:p>
        </w:tc>
      </w:tr>
      <w:tr w:rsidR="00D01D62" w:rsidRPr="008326A5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 содержания сайта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февраль, 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</w:t>
            </w:r>
            <w:r w:rsidR="00F71C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заместители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 УВР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Совещание – обсуждение итогов ВШК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декабрь, 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 рассмотрением обращений граждан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01D62">
        <w:trPr>
          <w:trHeight w:val="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Материально-техническое направление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 техническим и санитарным состоянием помещений и оснащения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по графикам проверки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F71CD8" w:rsidRDefault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формирования библиотечного фонда, в том числе обеспечения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по графику проверки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 библиотекой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функционирования электронных образовательных ресурсов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F71CD8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01D6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доступа обучающихся к сети интернет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информатики</w:t>
            </w:r>
          </w:p>
        </w:tc>
      </w:tr>
      <w:tr w:rsidR="00D01D62" w:rsidRPr="004A1940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состояния материально-технического оснащения образовательного процесса: наличие или отсутствие учебного оборудования, пособий, дидактического материала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 w:rsidP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педагоги, </w:t>
            </w:r>
            <w:r w:rsidR="00F71C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</w:tbl>
    <w:p w:rsidR="00D01D62" w:rsidRDefault="00EF523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2.2.3. Внешний контроль деятельности школы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28"/>
        <w:gridCol w:w="1530"/>
        <w:gridCol w:w="2353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школы к региональному и муниципальному мониторингу реализации образовательными организациями ФОП:</w:t>
            </w:r>
          </w:p>
          <w:p w:rsidR="00D01D62" w:rsidRPr="004A1940" w:rsidRDefault="00EF5230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создать рабочую группу для подготовки к мониторингу;</w:t>
            </w:r>
          </w:p>
          <w:p w:rsidR="00D01D62" w:rsidRPr="004A1940" w:rsidRDefault="00EF5230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внутренний промежуточный контроль качества применения в школе ФОП;</w:t>
            </w:r>
          </w:p>
          <w:p w:rsidR="00D01D62" w:rsidRPr="004A1940" w:rsidRDefault="00EF5230">
            <w:pPr>
              <w:numPr>
                <w:ilvl w:val="0"/>
                <w:numId w:val="1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акт результатов промежуточного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заместитель директора по </w:t>
            </w:r>
            <w:r w:rsidR="00F71C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Уточнить у учредителя школы порядок и сроки проведения мониторинга реализации ФОП в школе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01D62" w:rsidRPr="004A19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школу к оценке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готовности организаций, осуществляющих образовательную деятельность, к началу 2024/25 учебного года.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май–первая половина августа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 w:rsidP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</w:t>
            </w:r>
          </w:p>
        </w:tc>
      </w:tr>
    </w:tbl>
    <w:p w:rsidR="00D01D62" w:rsidRDefault="00EF5230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2.3. Работа с кадрами</w:t>
      </w:r>
    </w:p>
    <w:p w:rsidR="00D01D62" w:rsidRDefault="00EF523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2.3.1.</w:t>
      </w:r>
      <w:r>
        <w:rPr>
          <w:rFonts w:hAnsi="Times New Roman" w:cs="Times New Roman"/>
          <w:color w:val="000000"/>
          <w:sz w:val="24"/>
          <w:szCs w:val="24"/>
        </w:rPr>
        <w:t>  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Аттестация работников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060"/>
        <w:gridCol w:w="1820"/>
        <w:gridCol w:w="2131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утвердить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списки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 и непедагогических работников, аттестующихся на соответствие занимаемой должности в текущему учебному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 w:rsidP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заместитель директора по </w:t>
            </w:r>
            <w:r w:rsidR="00F71C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</w:p>
        </w:tc>
      </w:tr>
      <w:tr w:rsidR="00D01D62" w:rsidRPr="004A19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информацию о педагогических работниках, аттестующихся на соответствие занимаемой должности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F71C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Утвердите состав аттестационной комиссии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консультации для аттестуемых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отдельному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члены аттестационной комиссии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работу по рассмотрению конфликтных ситуаций, возникших в ходе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 заседания аттестационной комиссии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отдельному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 аттестационной комиссии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Ознакомить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аттестуемых на соответствие занимаемой должности с итогами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отдельному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секретарь аттестационной комиссии</w:t>
            </w:r>
          </w:p>
        </w:tc>
      </w:tr>
    </w:tbl>
    <w:p w:rsidR="00D01D62" w:rsidRDefault="00EF523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2.3.2. Повышение квалификации работников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520"/>
        <w:gridCol w:w="1237"/>
        <w:gridCol w:w="2254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исследование по выявлению профессиональных дефицитов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F71CD8" w:rsidRDefault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УР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 и утвердить списки педагогических работников, которые использовали право на дополнительное профессиональное образование по профилю педагогической деятельности три и более лет назад</w:t>
            </w:r>
            <w:r w:rsidRPr="004A1940">
              <w:rPr>
                <w:lang w:val="ru-RU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F71CD8" w:rsidRDefault="00F71CD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УР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 или скорректировать перспективный план повышения квалификации и профпереподготовки 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учетом проведенного исследования и подготовленного списка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F71CD8" w:rsidRDefault="00F71CD8">
            <w:pPr>
              <w:rPr>
                <w:lang w:val="ru-RU"/>
              </w:rPr>
            </w:pPr>
            <w:r w:rsidRPr="00F71C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="00EF5230" w:rsidRPr="00F71C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иректор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Заместитель директора по УР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Заключить договоры об обучении работников по дополнительным профессиональным программам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 – 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контрактный управляющий, директор</w:t>
            </w:r>
          </w:p>
        </w:tc>
      </w:tr>
    </w:tbl>
    <w:p w:rsidR="00D01D62" w:rsidRDefault="00EF523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2.3.3. Охрана труда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3"/>
        <w:gridCol w:w="2099"/>
        <w:gridCol w:w="1969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предварительные и периодические медицинские осмотры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(обследования) работников: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01D62" w:rsidRPr="004A194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numPr>
                <w:ilvl w:val="0"/>
                <w:numId w:val="2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договоры с медицинской организацией на проведение медосмотров работников;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numPr>
                <w:ilvl w:val="0"/>
                <w:numId w:val="2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направлять на предварительный медицинский осмотр кандидатов, поступающих на работу;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(при поступлении на работу)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numPr>
                <w:ilvl w:val="0"/>
                <w:numId w:val="2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направлять на периодический медицинский осмотр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отдельному графику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план мероприятий по улучшению условий и охраны труда на предстоящий календарный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F71CD8" w:rsidRDefault="00F71CD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 w:rsidRPr="004A19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 СОУТ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 w:rsidP="00F71CD8">
            <w:pPr>
              <w:rPr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</w:t>
            </w:r>
          </w:p>
        </w:tc>
      </w:tr>
      <w:tr w:rsidR="00D01D62" w:rsidRPr="004A19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Организовать закупку наглядных материалов, научно-технической литературы для проведения инструктажей по охране труда, обучения безопасным приемам и методам выполнения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F71CD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обучение по охране труда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отдельному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F71CD8" w:rsidRDefault="00F71CD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 w:rsidRPr="004A19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опасности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профессиональные риски, проанализировать их и оценить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необходимости, но не реже одного раза в квартал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F71CD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 w:rsidRPr="004A19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Провести закупку:</w:t>
            </w:r>
          </w:p>
          <w:p w:rsidR="00D01D62" w:rsidRPr="004A1940" w:rsidRDefault="00EF5230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поставка СИЗ, прошедших подтверждение соответствия в установленном законодательством Российской Федерации порядке, на основании единых Типовых норм выдачи средств индивидуальной защиты;</w:t>
            </w:r>
          </w:p>
          <w:p w:rsidR="00D01D62" w:rsidRPr="004A1940" w:rsidRDefault="00EF5230">
            <w:pPr>
              <w:numPr>
                <w:ilvl w:val="0"/>
                <w:numId w:val="2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поставка смывающих средств, на основании единых Типовых норм выдачи смывающих средств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1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 w:rsidP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контрактный управляющий, 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01D62" w:rsidRDefault="00EF5230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2.4. Нормотворчество</w:t>
      </w:r>
    </w:p>
    <w:p w:rsidR="00D01D62" w:rsidRDefault="00EF523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2.4.1. Разработка локальных и иных актов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046"/>
        <w:gridCol w:w="2093"/>
        <w:gridCol w:w="1872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График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отпусков на предстоящий календарный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Ноябрь-декабрь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F71CD8" w:rsidRDefault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 w:rsidRPr="004A19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Инструкции по охране труда для каждой должности и профессии работников, которые есть в штатном расписании школы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 приказом Минтруда России от 29.10.2021 № 772н)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(по необходимости )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</w:tbl>
    <w:p w:rsidR="00D01D62" w:rsidRPr="00F71CD8" w:rsidRDefault="00EF523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1CD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2.4.2. Обновление локальных и иных актов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23"/>
        <w:gridCol w:w="1121"/>
        <w:gridCol w:w="1967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 развития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Штатное расписание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август, 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 w:rsidP="00F71CD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Бухгалтер, директор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Номенклатура дел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847FAF" w:rsidRDefault="00847FA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Положение об оплате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бухгалтер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Положение об организации и осуществлении образовательной деятельности по дополнительным общеобразовательным (общеразвивающим) программам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Pr="00F71CD8" w:rsidRDefault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</w:tbl>
    <w:p w:rsidR="00D01D62" w:rsidRPr="004A1940" w:rsidRDefault="00EF5230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4A1940">
        <w:rPr>
          <w:b/>
          <w:bCs/>
          <w:color w:val="252525"/>
          <w:spacing w:val="-2"/>
          <w:sz w:val="48"/>
          <w:szCs w:val="48"/>
          <w:lang w:val="ru-RU"/>
        </w:rPr>
        <w:t xml:space="preserve">Раздел </w:t>
      </w:r>
      <w:r>
        <w:rPr>
          <w:b/>
          <w:bCs/>
          <w:color w:val="252525"/>
          <w:spacing w:val="-2"/>
          <w:sz w:val="48"/>
          <w:szCs w:val="48"/>
        </w:rPr>
        <w:t>III</w:t>
      </w:r>
      <w:r w:rsidRPr="004A1940">
        <w:rPr>
          <w:b/>
          <w:bCs/>
          <w:color w:val="252525"/>
          <w:spacing w:val="-2"/>
          <w:sz w:val="48"/>
          <w:szCs w:val="48"/>
          <w:lang w:val="ru-RU"/>
        </w:rPr>
        <w:t>. ХОЗЯЙСТВЕННАЯ ДЕЯТЕЛЬНОСТЬ И БЕЗОПАСНОСТЬ</w:t>
      </w:r>
    </w:p>
    <w:p w:rsidR="00D01D62" w:rsidRPr="004A1940" w:rsidRDefault="00EF5230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4A1940">
        <w:rPr>
          <w:b/>
          <w:bCs/>
          <w:color w:val="252525"/>
          <w:spacing w:val="-2"/>
          <w:sz w:val="42"/>
          <w:szCs w:val="42"/>
          <w:lang w:val="ru-RU"/>
        </w:rPr>
        <w:t>3.1. Закупка и содержание материально-технической базы</w:t>
      </w:r>
    </w:p>
    <w:p w:rsidR="00D01D62" w:rsidRDefault="00EF523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3.1.1. Организационное обеспечение деятельности школы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30"/>
        <w:gridCol w:w="1609"/>
        <w:gridCol w:w="2672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Назначить должностное лицо, ответственное за работу в системе мониторинга за оборотом товаров, подлежащих обязательной маркировке средствами идентификации «Честный знак» (далее – информационная система мониторинга)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Настроить программное обеспечение для работы в информационной системе мониторинга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системный администратор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Направить заявление и подписать договор о регистрации в информационной системе мониторинга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ответственный за работу в информационной системе мониторинга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Настроить работу системы электронного документооборота для работы в информационной системе мониторинга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работу в информационной системе мониторинга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инвентаризацию материально-технической базы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инвентаризационная комиссия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Составить ПФХД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бухгалтер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 план-график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закупок на предстоящий календарный год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контрактный управляющий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Проанализировать библиотечный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фонд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печатных и ЭОР, скомплектовать библиотечный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фонда на предстоящий учебный год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декабрь–март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библиотекарь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самообследование, согласовать и опубликовать отчет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февраля по 20 апреля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 субботники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еженедельно в октябре и апреле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F71CD8" w:rsidRDefault="00EF5230" w:rsidP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по </w:t>
            </w:r>
            <w:r w:rsidR="00F71C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работы школы на предстоящий учебный год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июнь-август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 выполнение ПФХД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бухгалтер</w:t>
            </w:r>
          </w:p>
        </w:tc>
      </w:tr>
    </w:tbl>
    <w:p w:rsidR="00D01D62" w:rsidRDefault="00EF523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3.1.2.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Ресурсное обеспечение образовательного процесса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94"/>
        <w:gridCol w:w="1028"/>
        <w:gridCol w:w="2289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закупку спортивного оборудования и инвентаря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Март–май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контрактный управляющий</w:t>
            </w:r>
          </w:p>
        </w:tc>
      </w:tr>
      <w:tr w:rsidR="00D01D62" w:rsidRPr="004A19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Закупить новые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учебники и учебные пособия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(по требованиям ФПУ)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апрель– 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 w:rsidP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УР, </w:t>
            </w:r>
          </w:p>
        </w:tc>
      </w:tr>
      <w:tr w:rsidR="00D01D62" w:rsidRPr="004A19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Доукомплектовать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учебные кабинеты по отдельным предметным областям комплектами наглядных пособий, карт, учебных макетов, специального оборудования, обеспечивающих развитие компетенций в соответствии с программой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май–август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 w:rsidP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F71C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Р, 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 закупку и приобрести:</w:t>
            </w:r>
          </w:p>
          <w:p w:rsidR="00D01D62" w:rsidRPr="004A1940" w:rsidRDefault="00EF5230">
            <w:pPr>
              <w:numPr>
                <w:ilvl w:val="0"/>
                <w:numId w:val="2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учебно-наглядные пособия, плакаты, стенды;</w:t>
            </w:r>
          </w:p>
          <w:p w:rsidR="00D01D62" w:rsidRDefault="00EF5230">
            <w:pPr>
              <w:numPr>
                <w:ilvl w:val="0"/>
                <w:numId w:val="2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оборудование для кабинетов технологии;</w:t>
            </w:r>
          </w:p>
          <w:p w:rsidR="00D01D62" w:rsidRPr="004A1940" w:rsidRDefault="00EF5230">
            <w:pPr>
              <w:numPr>
                <w:ilvl w:val="0"/>
                <w:numId w:val="2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программное обеспечение для компьютеров, цифровые образовательные ресурсы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контрактный управляющий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ремонт классов к началу учебного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июнь–июль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F71CD8" w:rsidRDefault="00F71CD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Обновить в общественных пространствах государственные символы РФ в соответствии с требованиями Федерального конституционного закона от 25.12.2000 № 1-ФКЗ, Федерального конституционного закона от 25.12.2000 № 2-ФКЗ, рекомендациями из письма Минпросвещения России от 15.04.2022 № СК-295/06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F71CD8" w:rsidRDefault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</w:tbl>
    <w:p w:rsidR="00D01D62" w:rsidRDefault="00EF523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3.1.3. Санитарное обеспечение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98"/>
        <w:gridCol w:w="906"/>
        <w:gridCol w:w="2107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 w:rsidRPr="004A194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Обеспечить заключение договоров:</w:t>
            </w:r>
          </w:p>
          <w:p w:rsidR="00D01D62" w:rsidRDefault="00EF5230">
            <w:pPr>
              <w:numPr>
                <w:ilvl w:val="0"/>
                <w:numId w:val="2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 утилизацию люминесцентных ламп;</w:t>
            </w:r>
          </w:p>
          <w:p w:rsidR="00D01D62" w:rsidRPr="004A1940" w:rsidRDefault="00EF5230">
            <w:pPr>
              <w:numPr>
                <w:ilvl w:val="0"/>
                <w:numId w:val="2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смену песка в детских песочницах;</w:t>
            </w:r>
          </w:p>
          <w:p w:rsidR="00D01D62" w:rsidRDefault="00EF5230">
            <w:pPr>
              <w:numPr>
                <w:ilvl w:val="0"/>
                <w:numId w:val="2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дератизацию и дезинсекцию;</w:t>
            </w:r>
          </w:p>
          <w:p w:rsidR="00D01D62" w:rsidRDefault="00EF5230">
            <w:pPr>
              <w:numPr>
                <w:ilvl w:val="0"/>
                <w:numId w:val="2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вывоз отходов;</w:t>
            </w:r>
          </w:p>
          <w:p w:rsidR="00D01D62" w:rsidRPr="004A1940" w:rsidRDefault="00EF5230">
            <w:pPr>
              <w:numPr>
                <w:ilvl w:val="0"/>
                <w:numId w:val="2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лабораторных исследований и испытаний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 w:rsidP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высадку в </w:t>
            </w:r>
            <w:r w:rsidR="00F71C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передней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части территории зеленных насаждений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F71CD8" w:rsidRDefault="00F71CD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технологии</w:t>
            </w:r>
          </w:p>
        </w:tc>
      </w:tr>
    </w:tbl>
    <w:p w:rsidR="00D01D62" w:rsidRDefault="00EF523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3.1.4. Энергосбережение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423"/>
        <w:gridCol w:w="1383"/>
        <w:gridCol w:w="2205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Заключить энергосервисные договоры, направленные на сбережение и (или) повышение эффективности потребления коммунальных услуг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контрактный управляющий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Утвердить программу энергосбережения и повышения энергетической эффективности на 2024–2026 годы (далее – программа энергосбережения) в соответствии с установленными целевыми уровнями снижения потребления ресурсов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ноябрь–декабрь 2023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рабочая группа, директор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Отследить достижение значений целевых показателей ранее утвержденной программы энергосбережения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</w:tbl>
    <w:p w:rsidR="00D01D62" w:rsidRDefault="00EF5230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3.2. Безопасность</w:t>
      </w:r>
    </w:p>
    <w:p w:rsidR="00D01D62" w:rsidRDefault="00EF523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3.2.1. Антитеррористическая защищенность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56"/>
        <w:gridCol w:w="1282"/>
        <w:gridCol w:w="3073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 w:rsidRPr="008326A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Мероприятия, направленные на воспрепятствование неправомерному проникновению в здание и на территорию образовательной организации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Провести закупку:</w:t>
            </w:r>
          </w:p>
          <w:p w:rsidR="00D01D62" w:rsidRPr="004A1940" w:rsidRDefault="00EF5230">
            <w:pPr>
              <w:numPr>
                <w:ilvl w:val="0"/>
                <w:numId w:val="2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оказание охранных услуг (физическая охрана) для нужд общеобразовательной организации;</w:t>
            </w:r>
          </w:p>
          <w:p w:rsidR="00D01D62" w:rsidRPr="004A1940" w:rsidRDefault="00EF5230">
            <w:pPr>
              <w:numPr>
                <w:ilvl w:val="0"/>
                <w:numId w:val="2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выполнение работ по капитальному ремонту периметрального ограждения;</w:t>
            </w:r>
          </w:p>
          <w:p w:rsidR="00D01D62" w:rsidRPr="004A1940" w:rsidRDefault="00EF5230">
            <w:pPr>
              <w:numPr>
                <w:ilvl w:val="0"/>
                <w:numId w:val="2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выполнение работ по оснащению входных ворот (калиток) вызывными панелями и видеодомофонами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Сентябрь–октябрь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контрактный управляющий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Обеспечить обучение работников школы действиям в условиях угрозы или совершения теракта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F71CD8" w:rsidRDefault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учитель ОБЖ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закрытие на время образовательного процесса всех входных групп в здания изнутри на запирающие устройства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</w:t>
            </w:r>
            <w:r w:rsidR="00EF5230"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проведение мероприятий по обеспечению антитеррористической защищенности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обмен информацией с представителями охранной организации не менее одного раза в неделю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ответственный за проведение мероприятий по обеспечению антитеррористической защищенности</w:t>
            </w:r>
          </w:p>
        </w:tc>
      </w:tr>
      <w:tr w:rsidR="00D01D62" w:rsidRPr="008326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Продлить договор на реагирование системы передачи тревожных сообщений в Росгвардию или систему вызова экстренных служб по единому номеру «112»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 w:rsidP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проведение мероприятий по обеспечению антитеррористической защищенности</w:t>
            </w:r>
            <w:r w:rsidR="00F71C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директор</w:t>
            </w:r>
          </w:p>
        </w:tc>
      </w:tr>
      <w:tr w:rsidR="00D01D62" w:rsidRPr="008326A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Мероприятия, направленные на выявление нарушителей пропускного и внутриобъектового режимов и признаков подготовки или совершения террористического акта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Проводить периодический осмотр зданий, территории, уязвимых мест и критических </w:t>
            </w:r>
            <w:r w:rsidR="00F71C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разработать схемы маршрутов по зданию и территории;</w:t>
            </w:r>
          </w:p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составить график обхода и осмотра здания и территории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F71C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EF5230"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ответственный проведение мероприятий по обеспечению антитеррористической защищенности</w:t>
            </w:r>
            <w:r w:rsidR="009857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сторожа</w:t>
            </w:r>
          </w:p>
        </w:tc>
      </w:tr>
      <w:tr w:rsidR="00D01D62" w:rsidRPr="004A194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поддержание в исправном состоянии инженерно-технических средств и систем охраны: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 w:rsidP="00985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numPr>
                <w:ilvl w:val="0"/>
                <w:numId w:val="2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заключить договор на техническое обслуживание систем охраны;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numPr>
                <w:ilvl w:val="0"/>
                <w:numId w:val="2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заключить договор на планово- предупредительный ремонт систем охраны;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numPr>
                <w:ilvl w:val="0"/>
                <w:numId w:val="2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заключить договор на обслуживание инженерно-технических средств;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numPr>
                <w:ilvl w:val="0"/>
                <w:numId w:val="3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заключить договор на ремонт инженерно-технических средств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 и согласовать план взаимодействия с территориальными органами безопасности, МВД и Росгвардии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проведение мероприятий по обеспечению антитеррористической защищенности</w:t>
            </w:r>
          </w:p>
        </w:tc>
      </w:tr>
      <w:tr w:rsidR="00D01D62" w:rsidRPr="008326A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Минимизировать возможные последствия и ликвидировать угрозы терактов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ответственных работников с телефонам экстренных служб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проведение мероприятий по обеспечению антитеррористической защищенности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антитеррористические инструктажи с работниками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проведение мероприятий по обеспечению антитеррористической защищенности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Наполнить стенды наглядными пособиями о порядке действий работников, обучающихся и иных лиц при обнаружении подозрительных лиц или предметов, поступлении информации об угрозе совершения или о совершении теракта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ответственный за проведение мероприятий по обеспечению антитеррористической защищенности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Закупить памятки по действиям при возникновении и локализации ЧС, террористических актов и установлении уровней террористической 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контрактный управляющий</w:t>
            </w:r>
          </w:p>
        </w:tc>
      </w:tr>
    </w:tbl>
    <w:p w:rsidR="00D01D62" w:rsidRDefault="00EF523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3.2.2. Пожарная безопасность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93"/>
        <w:gridCol w:w="2173"/>
        <w:gridCol w:w="3045"/>
      </w:tblGrid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01D62" w:rsidRPr="008326A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Организационно-методические мероприятия по</w:t>
            </w:r>
            <w:r w:rsidRPr="004A1940">
              <w:rPr>
                <w:lang w:val="ru-RU"/>
              </w:rPr>
              <w:br/>
            </w:r>
            <w:r w:rsidRPr="004A194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обеспечению пожарной безопасности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Провести ревизию наличия документов по пожарной 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безопасности. По необходимости привести в соответствие с действующим законодательством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Сентябрь, январь, 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Актуализировать планы эвакуации людей в случае пожара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985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EF5230"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специалист по пожарной безопасности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Актуализировать инструкцию о мерах пожарной безопасности и инструкция о действиях дежурного персонала при получении сигнала о пожаре и неисправности систем противопожарной защиты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D01D62" w:rsidRPr="008326A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Профилактические и технические противопожарные мероприятия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работоспособность основных рабочих и резервных пожарных насосных агрегатов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средства индивидуальной защиты органов дыхания и зрения от пожара – нет ли механических повреждений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 проверку работоспособности котельной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оператор котельной, специалист по пожарной безопасности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очистку от горючих отходов и отложений:</w:t>
            </w:r>
          </w:p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вентиляционные камеры;</w:t>
            </w:r>
            <w:r w:rsidRPr="004A1940">
              <w:rPr>
                <w:lang w:val="ru-RU"/>
              </w:rPr>
              <w:br/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циклоны;</w:t>
            </w:r>
            <w:r w:rsidRPr="004A1940">
              <w:rPr>
                <w:lang w:val="ru-RU"/>
              </w:rPr>
              <w:br/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фильтры;</w:t>
            </w:r>
            <w:r w:rsidRPr="004A1940">
              <w:rPr>
                <w:lang w:val="ru-RU"/>
              </w:rPr>
              <w:br/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воздуховоды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специалист по пожарной безопасности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работы по замеру сопротивления изоляции эксплуатируемой электропроводки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специалист по пожарной безопасности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водоотдачу наружных и внутренних водопроводов противопожарного водоснабжения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Провести ревизию пожарного инвентаря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985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EF5230"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специалист по пожарной безопасности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работоспособность задвижек с электроприводом, установленных на обводных линиях водомерных устройств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ноябрь, 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Обновить на территории и в помещениях образовательной организации знаки 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январь, 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Проверить покрывало для изоляции очага возгорания – нет ли механических повреждений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D01D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проект электроснабжения и щитовое оборудование здания школы на возможность установить устройства защиты от дугового пробоя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98574F" w:rsidRDefault="00985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осмотр и перезарядку огнетушителей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инструкцией по эксплуатации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985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EF5230"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специалист по пожарной безопасности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Проверить:</w:t>
            </w:r>
          </w:p>
          <w:p w:rsidR="00D01D62" w:rsidRPr="004A1940" w:rsidRDefault="00EF5230">
            <w:pPr>
              <w:numPr>
                <w:ilvl w:val="0"/>
                <w:numId w:val="3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огнезадерживающие устройства в воздуховодах – заслонки, шиберы, клапаны и др.;</w:t>
            </w:r>
          </w:p>
          <w:p w:rsidR="00D01D62" w:rsidRPr="004A1940" w:rsidRDefault="00EF5230">
            <w:pPr>
              <w:numPr>
                <w:ilvl w:val="0"/>
                <w:numId w:val="3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устройства блокировки вентиляционных систем с автоматическими установками пожарной сигнализации или пожаротушения;</w:t>
            </w:r>
          </w:p>
          <w:p w:rsidR="00D01D62" w:rsidRPr="004A1940" w:rsidRDefault="00EF5230">
            <w:pPr>
              <w:numPr>
                <w:ilvl w:val="0"/>
                <w:numId w:val="3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автоматические устройства отключения общеобменной вентиляции и кондиционирования при пожаре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технической документацией устройств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98574F" w:rsidRDefault="00EF5230">
            <w:pPr>
              <w:rPr>
                <w:lang w:val="ru-RU"/>
              </w:rPr>
            </w:pPr>
            <w:r w:rsidRPr="009857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пожарной безопасности</w:t>
            </w:r>
            <w:r w:rsidR="009857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директор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работы по проверке работоспособности и техническому обслуживанию систем противопожарной защиты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регламентам технического обслуживания</w:t>
            </w:r>
            <w:r w:rsidRPr="004A1940">
              <w:rPr>
                <w:lang w:val="ru-RU"/>
              </w:rPr>
              <w:br/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противопожарных систем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98574F" w:rsidRDefault="00EF5230">
            <w:pPr>
              <w:rPr>
                <w:lang w:val="ru-RU"/>
              </w:rPr>
            </w:pPr>
            <w:r w:rsidRPr="009857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пожарной безопасности</w:t>
            </w:r>
            <w:r w:rsidR="009857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директор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чердаков и подвалов на наличие посторонних предметов, строительного и иного мусора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 по пятницам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98574F" w:rsidRDefault="00985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пожарной безопасности, директор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наличия и состояния на этажах планов эвакуации,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 по 25-м числам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98574F" w:rsidRDefault="00EF5230">
            <w:pPr>
              <w:rPr>
                <w:lang w:val="ru-RU"/>
              </w:rPr>
            </w:pPr>
            <w:r w:rsidRPr="009857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пожарной безопасности</w:t>
            </w:r>
            <w:r w:rsidR="009857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директор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Обеспечить персонал средствами индивидуальной защиты органов 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дыхания в необходимом количестве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98574F" w:rsidRDefault="00EF5230">
            <w:pPr>
              <w:rPr>
                <w:lang w:val="ru-RU"/>
              </w:rPr>
            </w:pPr>
            <w:r w:rsidRPr="009857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пожарной безопасности</w:t>
            </w:r>
            <w:r w:rsidR="009857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директор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Обеспечить дежурный персонал ручными электрическими фонариками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98574F" w:rsidRDefault="00EF5230">
            <w:pPr>
              <w:rPr>
                <w:lang w:val="ru-RU"/>
              </w:rPr>
            </w:pPr>
            <w:r w:rsidRPr="009857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пожарной безопасности</w:t>
            </w:r>
            <w:r w:rsidR="009857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директор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Производить своевременную очистку крышек люков колодцев подземных пожарных гидрантов от льда и снега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зимний период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98574F" w:rsidRDefault="00EF5230">
            <w:pPr>
              <w:rPr>
                <w:lang w:val="ru-RU"/>
              </w:rPr>
            </w:pPr>
            <w:r w:rsidRPr="009857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пожарной безопасности</w:t>
            </w:r>
            <w:r w:rsidR="009857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директор</w:t>
            </w: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Инженерно–технические противопожарные мероприятия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Оборудовать двери, отделяющие общие лестничные клетки от коридоров, доводчиками и уплотнением в притворах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пожарной безопасности</w:t>
            </w:r>
          </w:p>
        </w:tc>
      </w:tr>
      <w:tr w:rsidR="00D01D62" w:rsidRPr="008326A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Информирование работников и обучающихся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 мерах пожарной безопасности 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Обновлять информацию о мерах пожарной безопасностив уголке пожарной безопасности в кабинетах ОБЖ и технологии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необходимости, но не реже 1 раза в квартал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пожарной безопасности,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заведующие кабинетами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повторных противопожарных инструктажей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ответственные за проведение инструктажей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Направление работников в учебные центры на обучение по программ ДПО в области пожарной 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перспективным графиком обучения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01D62" w:rsidRPr="008326A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тренировок по эвакуации при пожаре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98574F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857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пожарной безопасности</w:t>
            </w:r>
            <w:r w:rsidR="009857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учитель ОБЖ</w:t>
            </w:r>
          </w:p>
        </w:tc>
      </w:tr>
      <w:tr w:rsidR="00D01D6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планов занятий по обучению обучающихся мерам пожарной 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</w:tbl>
    <w:p w:rsidR="00D01D62" w:rsidRPr="0098574F" w:rsidRDefault="00EF523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8574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3.2.3. Ограничительные мероприятия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8574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из-за коронавируса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627"/>
        <w:gridCol w:w="1625"/>
        <w:gridCol w:w="1625"/>
        <w:gridCol w:w="2009"/>
        <w:gridCol w:w="2125"/>
      </w:tblGrid>
      <w:tr w:rsidR="00D01D6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Ответственный </w:t>
            </w:r>
          </w:p>
        </w:tc>
      </w:tr>
      <w:tr w:rsidR="00D01D62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Организационные мероприятия</w:t>
            </w:r>
          </w:p>
        </w:tc>
      </w:tr>
      <w:tr w:rsidR="00D01D62" w:rsidRPr="004A1940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Закупить на полгода запас:</w:t>
            </w:r>
          </w:p>
          <w:p w:rsidR="00D01D62" w:rsidRDefault="00EF5230">
            <w:pPr>
              <w:numPr>
                <w:ilvl w:val="0"/>
                <w:numId w:val="3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СИЗ – маски и перчатки;</w:t>
            </w:r>
          </w:p>
          <w:p w:rsidR="00D01D62" w:rsidRDefault="00EF5230">
            <w:pPr>
              <w:numPr>
                <w:ilvl w:val="0"/>
                <w:numId w:val="3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дезинфицирующих средств;</w:t>
            </w:r>
          </w:p>
          <w:p w:rsidR="00D01D62" w:rsidRDefault="00EF5230">
            <w:pPr>
              <w:numPr>
                <w:ilvl w:val="0"/>
                <w:numId w:val="3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кожных антисептиков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 w:rsidP="00985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Контрактный управляющий, бухгалтер, </w:t>
            </w:r>
            <w:r w:rsidR="009857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здание и помещения к работе:</w:t>
            </w:r>
          </w:p>
          <w:p w:rsidR="00D01D62" w:rsidRPr="004A1940" w:rsidRDefault="00EF5230">
            <w:pPr>
              <w:numPr>
                <w:ilvl w:val="0"/>
                <w:numId w:val="3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обеспечить наполнение дозаторов с антисептиками для обработки рук;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Еженедельно в течение 2023 года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98574F" w:rsidRDefault="00985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numPr>
                <w:ilvl w:val="0"/>
                <w:numId w:val="3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следить за работой бактерицидных установок;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 в течение 2023 года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numPr>
                <w:ilvl w:val="0"/>
                <w:numId w:val="3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проведение генеральной уборки с применением дезинфицирующих средств, разведенных в концентрациях по вирусному режиму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 в течение 2023 года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Размещать на информационных стендах памятки по профилактике вирусных инфекций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сентябрь, 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98574F" w:rsidRDefault="00985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D01D62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Санитарно-противоэпидемические мероприятия</w:t>
            </w:r>
          </w:p>
        </w:tc>
      </w:tr>
      <w:tr w:rsidR="00D01D62" w:rsidRPr="004A194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измерение температуры обучающимся, работникам, посетителям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2023 года – ежедневно утром при входе в здание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985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техработник</w:t>
            </w: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Выдавать работникам пищеблока перчатки и маски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2023 года – еженедельно по понедельникам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98574F" w:rsidRDefault="00985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условия для гигиенической обработки рук с применением кожных антисептиков при входе в школу, помещения для приема пищи, санитарные узлы и туалетные комнаты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2023 года – постоянно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98574F" w:rsidRDefault="00985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Следить за качеством и соблюдением порядка проведения:</w:t>
            </w:r>
          </w:p>
          <w:p w:rsidR="00D01D62" w:rsidRDefault="00EF5230">
            <w:pPr>
              <w:numPr>
                <w:ilvl w:val="0"/>
                <w:numId w:val="3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текущей уборки и дезинфекции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98574F" w:rsidRDefault="009857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numPr>
                <w:ilvl w:val="0"/>
                <w:numId w:val="3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генеральной уборки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2023 года – еженедельно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01D6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Издать приказ о снятии ограничительных мероприятий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01D62" w:rsidRPr="008326A5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Проинформировать участников образовательных отношений о снятии ограничений:</w:t>
            </w:r>
          </w:p>
          <w:p w:rsidR="00D01D62" w:rsidRPr="004A1940" w:rsidRDefault="00EF5230">
            <w:pPr>
              <w:numPr>
                <w:ilvl w:val="0"/>
                <w:numId w:val="3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разместить сведения на официальном сайте и информационном стенде школы;</w:t>
            </w:r>
          </w:p>
          <w:p w:rsidR="00D01D62" w:rsidRDefault="00EF5230">
            <w:pPr>
              <w:numPr>
                <w:ilvl w:val="0"/>
                <w:numId w:val="3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провести классные часы;</w:t>
            </w:r>
          </w:p>
          <w:p w:rsidR="00D01D62" w:rsidRPr="004A1940" w:rsidRDefault="00EF5230">
            <w:pPr>
              <w:numPr>
                <w:ilvl w:val="0"/>
                <w:numId w:val="3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разослать объявление в родительские чаты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Default="00EF523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4A1940" w:rsidRDefault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9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классные руководители</w:t>
            </w:r>
          </w:p>
        </w:tc>
      </w:tr>
      <w:tr w:rsidR="00D01D62" w:rsidRPr="008326A5">
        <w:trPr>
          <w:gridAfter w:val="2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555EFA" w:rsidRDefault="00D01D62" w:rsidP="00EF52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555EFA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01D62" w:rsidRPr="00555EFA" w:rsidRDefault="00D01D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D01D62" w:rsidRPr="00555EFA" w:rsidRDefault="00D01D6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D01D62" w:rsidRPr="00555EFA" w:rsidSect="00847FAF">
      <w:pgSz w:w="11907" w:h="16839"/>
      <w:pgMar w:top="1440" w:right="1440" w:bottom="70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00D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7175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9322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3578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AC68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256F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D162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510C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8468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1A27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E578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0D59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7341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A94C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266B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6905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8643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0274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942C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EE06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E45E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3E11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E54E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7C23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F128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893EE7"/>
    <w:multiLevelType w:val="hybridMultilevel"/>
    <w:tmpl w:val="BDFE3C1E"/>
    <w:lvl w:ilvl="0" w:tplc="99FE5602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16274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5E246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FE5A6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E686D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84639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564A7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ECD61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5CA5C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A193A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A287C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656F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D3207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0705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AB7C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B602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2830A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65A6A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F97E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603A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7DF7D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EF6C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9228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2"/>
  </w:num>
  <w:num w:numId="3">
    <w:abstractNumId w:val="35"/>
  </w:num>
  <w:num w:numId="4">
    <w:abstractNumId w:val="34"/>
  </w:num>
  <w:num w:numId="5">
    <w:abstractNumId w:val="20"/>
  </w:num>
  <w:num w:numId="6">
    <w:abstractNumId w:val="26"/>
  </w:num>
  <w:num w:numId="7">
    <w:abstractNumId w:val="12"/>
  </w:num>
  <w:num w:numId="8">
    <w:abstractNumId w:val="15"/>
  </w:num>
  <w:num w:numId="9">
    <w:abstractNumId w:val="5"/>
  </w:num>
  <w:num w:numId="10">
    <w:abstractNumId w:val="27"/>
  </w:num>
  <w:num w:numId="11">
    <w:abstractNumId w:val="21"/>
  </w:num>
  <w:num w:numId="12">
    <w:abstractNumId w:val="24"/>
  </w:num>
  <w:num w:numId="13">
    <w:abstractNumId w:val="19"/>
  </w:num>
  <w:num w:numId="14">
    <w:abstractNumId w:val="7"/>
  </w:num>
  <w:num w:numId="15">
    <w:abstractNumId w:val="8"/>
  </w:num>
  <w:num w:numId="16">
    <w:abstractNumId w:val="36"/>
  </w:num>
  <w:num w:numId="17">
    <w:abstractNumId w:val="30"/>
  </w:num>
  <w:num w:numId="18">
    <w:abstractNumId w:val="14"/>
  </w:num>
  <w:num w:numId="19">
    <w:abstractNumId w:val="16"/>
  </w:num>
  <w:num w:numId="20">
    <w:abstractNumId w:val="37"/>
  </w:num>
  <w:num w:numId="21">
    <w:abstractNumId w:val="13"/>
  </w:num>
  <w:num w:numId="22">
    <w:abstractNumId w:val="38"/>
  </w:num>
  <w:num w:numId="23">
    <w:abstractNumId w:val="2"/>
  </w:num>
  <w:num w:numId="24">
    <w:abstractNumId w:val="1"/>
  </w:num>
  <w:num w:numId="25">
    <w:abstractNumId w:val="28"/>
  </w:num>
  <w:num w:numId="26">
    <w:abstractNumId w:val="6"/>
  </w:num>
  <w:num w:numId="27">
    <w:abstractNumId w:val="3"/>
  </w:num>
  <w:num w:numId="28">
    <w:abstractNumId w:val="10"/>
  </w:num>
  <w:num w:numId="29">
    <w:abstractNumId w:val="33"/>
  </w:num>
  <w:num w:numId="30">
    <w:abstractNumId w:val="9"/>
  </w:num>
  <w:num w:numId="31">
    <w:abstractNumId w:val="39"/>
  </w:num>
  <w:num w:numId="32">
    <w:abstractNumId w:val="4"/>
  </w:num>
  <w:num w:numId="33">
    <w:abstractNumId w:val="31"/>
  </w:num>
  <w:num w:numId="34">
    <w:abstractNumId w:val="22"/>
  </w:num>
  <w:num w:numId="35">
    <w:abstractNumId w:val="23"/>
  </w:num>
  <w:num w:numId="36">
    <w:abstractNumId w:val="0"/>
  </w:num>
  <w:num w:numId="37">
    <w:abstractNumId w:val="17"/>
  </w:num>
  <w:num w:numId="38">
    <w:abstractNumId w:val="18"/>
  </w:num>
  <w:num w:numId="39">
    <w:abstractNumId w:val="29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2D33B1"/>
    <w:rsid w:val="002D3591"/>
    <w:rsid w:val="00320E25"/>
    <w:rsid w:val="003514A0"/>
    <w:rsid w:val="004944E9"/>
    <w:rsid w:val="004A1940"/>
    <w:rsid w:val="004F7E17"/>
    <w:rsid w:val="00555EFA"/>
    <w:rsid w:val="005A05CE"/>
    <w:rsid w:val="005D43A3"/>
    <w:rsid w:val="00653AF6"/>
    <w:rsid w:val="0076457C"/>
    <w:rsid w:val="008326A5"/>
    <w:rsid w:val="00847FAF"/>
    <w:rsid w:val="00857F02"/>
    <w:rsid w:val="0098574F"/>
    <w:rsid w:val="00B73A5A"/>
    <w:rsid w:val="00BE7D32"/>
    <w:rsid w:val="00CB3F2C"/>
    <w:rsid w:val="00D01D62"/>
    <w:rsid w:val="00DC0B2A"/>
    <w:rsid w:val="00DE1B21"/>
    <w:rsid w:val="00E438A1"/>
    <w:rsid w:val="00ED4787"/>
    <w:rsid w:val="00EF5230"/>
    <w:rsid w:val="00F01E19"/>
    <w:rsid w:val="00F7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52DAE"/>
  <w15:docId w15:val="{8ADFE563-7C72-4A18-838B-4553B80C9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457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Grid">
    <w:name w:val="TableGrid"/>
    <w:rsid w:val="00CB3F2C"/>
    <w:pPr>
      <w:spacing w:before="0" w:beforeAutospacing="0" w:after="0" w:afterAutospacing="0"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0">
    <w:name w:val="Заголовок 8 Знак"/>
    <w:basedOn w:val="a0"/>
    <w:link w:val="8"/>
    <w:uiPriority w:val="9"/>
    <w:semiHidden/>
    <w:rsid w:val="007645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3">
    <w:name w:val="Normal (Web)"/>
    <w:basedOn w:val="a"/>
    <w:semiHidden/>
    <w:unhideWhenUsed/>
    <w:rsid w:val="0076457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DE1B2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E1B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71892-DD56-4F81-BBA2-3D65472CD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10073</Words>
  <Characters>57418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Ермалаева</dc:creator>
  <dc:description>Подготовлено экспертами Актион-МЦФЭР</dc:description>
  <cp:lastModifiedBy>пользователь</cp:lastModifiedBy>
  <cp:revision>3</cp:revision>
  <cp:lastPrinted>2023-10-18T08:12:00Z</cp:lastPrinted>
  <dcterms:created xsi:type="dcterms:W3CDTF">2023-10-18T08:15:00Z</dcterms:created>
  <dcterms:modified xsi:type="dcterms:W3CDTF">2023-10-19T07:17:00Z</dcterms:modified>
</cp:coreProperties>
</file>